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6A" w:rsidRPr="00441C03" w:rsidRDefault="00865A6A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МУН</w:t>
      </w:r>
      <w:r w:rsidR="00D80D98"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ИЦИПАЛЬНОЕ БЮДЖЕТНОЕ ДОШКОЛЬНОЕ  ОБРАЗОВАТЕЛЬНОЕ</w:t>
      </w: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D80D98" w:rsidRPr="00441C03" w:rsidRDefault="00D80D98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УЧРЕЖДЕНИЕ ДЕТСКИЙ САД ОБЩЕРАЗВИВАЮЩЕГО ВИДА № 4</w:t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Pr="00441C03" w:rsidRDefault="00865A6A" w:rsidP="002D1541">
      <w:pPr>
        <w:spacing w:after="0" w:line="240" w:lineRule="auto"/>
        <w:ind w:left="181" w:right="215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 xml:space="preserve">Консультация для родителей на тему: </w:t>
      </w:r>
    </w:p>
    <w:p w:rsidR="00865A6A" w:rsidRPr="00441C03" w:rsidRDefault="00865A6A" w:rsidP="002D1541">
      <w:pPr>
        <w:spacing w:after="0" w:line="240" w:lineRule="auto"/>
        <w:ind w:left="181" w:right="215"/>
        <w:jc w:val="center"/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  <w:t>"</w:t>
      </w:r>
      <w:r w:rsidR="002D1541"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  <w:t>Классическая м</w:t>
      </w:r>
      <w:r w:rsidRPr="00441C03"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  <w:t>узыка в жизни ребёнка"</w:t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441C03" w:rsidRDefault="002D1541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03901" cy="2176463"/>
            <wp:effectExtent l="0" t="0" r="6349" b="0"/>
            <wp:docPr id="4" name="Рисунок 2" descr="F:\картинки на сайт\0_520a0_329513e_XXXL_jp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на сайт\0_520a0_329513e_XXXL_jpg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071" cy="217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41" w:rsidRDefault="002D1541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D1541" w:rsidRDefault="002D1541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965813" w:rsidRPr="009B087D" w:rsidRDefault="002D1541" w:rsidP="002D1541">
      <w:pPr>
        <w:tabs>
          <w:tab w:val="left" w:pos="2580"/>
          <w:tab w:val="center" w:pos="47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</w:t>
      </w:r>
    </w:p>
    <w:p w:rsidR="00965813" w:rsidRPr="009B087D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научившись еще как следует говорить, уже выпевают </w:t>
      </w:r>
      <w:proofErr w:type="spellStart"/>
      <w:proofErr w:type="gram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</w:t>
      </w:r>
      <w:proofErr w:type="spellEnd"/>
      <w:r w:rsidR="00965813" w:rsidRPr="009B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proofErr w:type="gram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муси-пуси</w:t>
      </w:r>
      <w:proofErr w:type="spell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сколько раз на мои просьбы к ребятам спеть свою любимую песню, они исполняли хиты Верки </w:t>
      </w:r>
      <w:proofErr w:type="spell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Сердючки</w:t>
      </w:r>
      <w:proofErr w:type="spell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Глюкозы и той же Кати Лель! 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именно пению колыбельных мы, взрослые, </w:t>
      </w:r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уделяем незаслуженно мало</w:t>
      </w:r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внимания. А ведь они очень просты в исполнении и в то же время так богаты в проявлении чувств. Пойте колыбельные своему малышу </w:t>
      </w:r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</w:t>
      </w:r>
    </w:p>
    <w:p w:rsidR="00965813" w:rsidRPr="009B087D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147955</wp:posOffset>
            </wp:positionV>
            <wp:extent cx="1689100" cy="2357755"/>
            <wp:effectExtent l="0" t="0" r="0" b="0"/>
            <wp:wrapTight wrapText="bothSides">
              <wp:wrapPolygon edited="0">
                <wp:start x="11937" y="1222"/>
                <wp:lineTo x="11206" y="4014"/>
                <wp:lineTo x="3898" y="4014"/>
                <wp:lineTo x="974" y="4887"/>
                <wp:lineTo x="487" y="12391"/>
                <wp:lineTo x="974" y="15881"/>
                <wp:lineTo x="1949" y="17976"/>
                <wp:lineTo x="1949" y="18848"/>
                <wp:lineTo x="6090" y="20070"/>
                <wp:lineTo x="9257" y="20070"/>
                <wp:lineTo x="12668" y="20070"/>
                <wp:lineTo x="17296" y="20070"/>
                <wp:lineTo x="20707" y="19197"/>
                <wp:lineTo x="20707" y="17801"/>
                <wp:lineTo x="19976" y="16231"/>
                <wp:lineTo x="19489" y="15183"/>
                <wp:lineTo x="19732" y="13264"/>
                <wp:lineTo x="17296" y="9599"/>
                <wp:lineTo x="18514" y="6806"/>
                <wp:lineTo x="18758" y="4712"/>
                <wp:lineTo x="19002" y="2443"/>
                <wp:lineTo x="17053" y="1396"/>
                <wp:lineTo x="13642" y="1222"/>
                <wp:lineTo x="11937" y="1222"/>
              </wp:wrapPolygon>
            </wp:wrapTight>
            <wp:docPr id="2" name="Рисунок 10" descr="http://img01.chitalnya.ru/upload2/281/2229618267156183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1.chitalnya.ru/upload2/281/22296182671561836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предвижу скептический вопрос: а не рано ли ребенку – дошкольнику слушать классику, понятен и интересен ли ему этот музыкальный язык?</w:t>
      </w:r>
    </w:p>
    <w:p w:rsidR="00965813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</w:t>
      </w:r>
      <w:r w:rsidR="00965813"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</w:t>
      </w:r>
    </w:p>
    <w:p w:rsidR="002D1541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1541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1541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1541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1541" w:rsidRPr="009B087D" w:rsidRDefault="002D1541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воздействия музыки на человека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 результатам исследований педагогов </w:t>
      </w:r>
      <w:proofErr w:type="gramStart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–п</w:t>
      </w:r>
      <w:proofErr w:type="gramEnd"/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сихологов)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9"/>
        <w:gridCol w:w="5069"/>
      </w:tblGrid>
      <w:tr w:rsidR="00965813" w:rsidRPr="009B087D" w:rsidTr="00965813">
        <w:trPr>
          <w:trHeight w:val="467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Музыкальные произведения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Воздействие на человека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Бах.               Кантата №2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Бетховен.    «Лунная соната»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Свиридов.    «Романс»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Уменьшаются раздражительность и разочарование, повышается чувство принадлежности к природе, частью которой мы являемся.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Шопен.          Вальсы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Штраус.         Вальсы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Рубинштейн. Мелодия.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Уменьшается чувство тревоги, повышается уверенность в благополучном конце происходящего.</w:t>
            </w:r>
          </w:p>
        </w:tc>
      </w:tr>
      <w:tr w:rsidR="00965813" w:rsidRPr="009B087D" w:rsidTr="00965813">
        <w:trPr>
          <w:trHeight w:val="862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Моцарт.          Маленькая ночная серенада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Вивальди</w:t>
            </w:r>
            <w:proofErr w:type="spellEnd"/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   Времена года («Весна»)</w:t>
            </w:r>
          </w:p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Брамс.           Венгерские танцы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813" w:rsidRPr="009B087D" w:rsidRDefault="00965813" w:rsidP="002D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08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Поднимается общий жизненный тонус: улучшается самочувствие, повышается активность, улучшается настроение.</w:t>
            </w:r>
          </w:p>
        </w:tc>
      </w:tr>
    </w:tbl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незаштампованным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сознанием, воспринимают классическую музыку легко и по-своему уникально. Я приглашаю всех без 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видеоверсий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(мультфильм и видеозапись балета) ребята с удовольствием выбрали балет!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</w:t>
      </w:r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информационной сферы. 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абсолютно солидарна с московскими педагогами! Ведь общение ребенка – дошкольника с классической музыкой неизбежно ведет к формированию у него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позитивного мировосприятия и эмоционального мироощущения, 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есть у ребенка появляется 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позитивная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жизненная доминанта. А это имеет огромную практическую ценность и для плодотворного настоящего, и для успешного будущего вашего ребенка.</w:t>
      </w:r>
    </w:p>
    <w:p w:rsidR="00965813" w:rsidRPr="009B087D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положительный эмоциональный настрой, устойчивая эмоциональная сфера способствуют общему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интеллектуальному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развитию, позволяют повысить </w:t>
      </w:r>
      <w:r w:rsidRPr="009B08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 внимания ребенка и увеличить его устойчивость к стрессам,</w:t>
      </w: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 важно для ребенка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предшкольного</w:t>
      </w:r>
      <w:proofErr w:type="spell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</w:t>
      </w:r>
      <w:proofErr w:type="spellStart"/>
      <w:proofErr w:type="gram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</w:t>
      </w:r>
      <w:proofErr w:type="spellEnd"/>
      <w:r w:rsidR="00E75D67" w:rsidRPr="009B08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spellStart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proofErr w:type="gramEnd"/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рефлексией на услышанное. Таким образом, у будущего школьника формируются аналитические способности.</w:t>
      </w:r>
    </w:p>
    <w:p w:rsidR="00965813" w:rsidRPr="009B087D" w:rsidRDefault="00965813" w:rsidP="009B087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наш шоу-бизнес и которые и музыкой-то назвать трудно, мы нашим дошкольникам не предлагаем по принципиальным соображениям. </w:t>
      </w:r>
    </w:p>
    <w:p w:rsidR="00265EC1" w:rsidRPr="00265EC1" w:rsidRDefault="00F25E64" w:rsidP="002D1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2901315</wp:posOffset>
            </wp:positionV>
            <wp:extent cx="2724150" cy="2070100"/>
            <wp:effectExtent l="19050" t="0" r="0" b="0"/>
            <wp:wrapSquare wrapText="bothSides"/>
            <wp:docPr id="13" name="Рисунок 13" descr="http://img12.nnm.ru/3/8/1/2/7/38127ef10cd4a029255e5c96c844fac3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2.nnm.ru/3/8/1/2/7/38127ef10cd4a029255e5c96c844fac3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</w:t>
      </w:r>
      <w:proofErr w:type="gram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965813" w:rsidRPr="009B08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</w:t>
      </w:r>
      <w:proofErr w:type="spellEnd"/>
      <w:proofErr w:type="gramEnd"/>
      <w:r w:rsidR="00965813"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</w:t>
      </w:r>
      <w:r w:rsidR="00382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Обязательно создайте у себя дома фонотеку классической музыки. В этом я с удовольствием вам помогу. </w:t>
      </w:r>
      <w:proofErr w:type="gramStart"/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="00965813"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 слушайте прекрасные музыкальные произведения, и вы не заметите, как классика станет и вам, вашему малышу лучшим другом!</w:t>
      </w:r>
    </w:p>
    <w:p w:rsidR="00965813" w:rsidRPr="00265EC1" w:rsidRDefault="00965813" w:rsidP="002D154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65EC1">
        <w:rPr>
          <w:rFonts w:ascii="Times New Roman" w:hAnsi="Times New Roman" w:cs="Times New Roman"/>
          <w:sz w:val="28"/>
          <w:szCs w:val="28"/>
          <w:lang w:eastAsia="ru-RU"/>
        </w:rPr>
        <w:t>Я думаю, вы согласитесь со мной, что в наше непростое, противоречивое время,</w:t>
      </w:r>
      <w:r w:rsidRPr="009B087D">
        <w:rPr>
          <w:lang w:eastAsia="ru-RU"/>
        </w:rPr>
        <w:t xml:space="preserve"> </w:t>
      </w:r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когда теряются нравственные ценности и ориентиры, музыка приобретает особое, великое значение. </w:t>
      </w:r>
      <w:proofErr w:type="gramStart"/>
      <w:r w:rsidRPr="00265EC1">
        <w:rPr>
          <w:rFonts w:ascii="Times New Roman" w:hAnsi="Times New Roman" w:cs="Times New Roman"/>
          <w:sz w:val="28"/>
          <w:szCs w:val="28"/>
          <w:lang w:eastAsia="ru-RU"/>
        </w:rPr>
        <w:t>Как говорят великие: все приходящее, а музыка вечна.</w:t>
      </w:r>
      <w:proofErr w:type="gramEnd"/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</w:t>
      </w:r>
      <w:proofErr w:type="gramStart"/>
      <w:r w:rsidRPr="00265EC1">
        <w:rPr>
          <w:rFonts w:ascii="Times New Roman" w:hAnsi="Times New Roman" w:cs="Times New Roman"/>
          <w:sz w:val="28"/>
          <w:szCs w:val="28"/>
          <w:lang w:eastAsia="ru-RU"/>
        </w:rPr>
        <w:t>прекрасное</w:t>
      </w:r>
      <w:proofErr w:type="gramEnd"/>
      <w:r w:rsidRPr="00265EC1">
        <w:rPr>
          <w:rFonts w:ascii="Times New Roman" w:hAnsi="Times New Roman" w:cs="Times New Roman"/>
          <w:sz w:val="28"/>
          <w:szCs w:val="28"/>
          <w:lang w:eastAsia="ru-RU"/>
        </w:rPr>
        <w:t xml:space="preserve">, сохранять и приумножать ценности родной и мировой культуры. </w:t>
      </w:r>
    </w:p>
    <w:p w:rsidR="00A514D6" w:rsidRDefault="00965813" w:rsidP="002D1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заключение прошу ответить на вопросы анкеты, которая поможет решить вопросы музыкального воспитания вашего малыша</w:t>
      </w:r>
      <w:r w:rsidR="00265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A514D6" w:rsidSect="00441C03">
      <w:pgSz w:w="11906" w:h="16838"/>
      <w:pgMar w:top="1134" w:right="991" w:bottom="1134" w:left="993" w:header="709" w:footer="709" w:gutter="0"/>
      <w:pgBorders w:offsetFrom="page">
        <w:top w:val="musicNotes" w:sz="16" w:space="24" w:color="C00000"/>
        <w:left w:val="musicNotes" w:sz="16" w:space="24" w:color="C00000"/>
        <w:bottom w:val="musicNotes" w:sz="16" w:space="24" w:color="C00000"/>
        <w:right w:val="musicNotes" w:sz="1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0572"/>
    <w:multiLevelType w:val="multilevel"/>
    <w:tmpl w:val="382C7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82602"/>
    <w:multiLevelType w:val="multilevel"/>
    <w:tmpl w:val="B1882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859ED"/>
    <w:multiLevelType w:val="multilevel"/>
    <w:tmpl w:val="8E7E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77463"/>
    <w:multiLevelType w:val="multilevel"/>
    <w:tmpl w:val="9A3C5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F68E7"/>
    <w:multiLevelType w:val="multilevel"/>
    <w:tmpl w:val="6C50D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77F2B"/>
    <w:multiLevelType w:val="multilevel"/>
    <w:tmpl w:val="F68CF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5813"/>
    <w:rsid w:val="00057A5F"/>
    <w:rsid w:val="00104101"/>
    <w:rsid w:val="00265EC1"/>
    <w:rsid w:val="00276A78"/>
    <w:rsid w:val="00287BA5"/>
    <w:rsid w:val="002D1541"/>
    <w:rsid w:val="003515CD"/>
    <w:rsid w:val="00382062"/>
    <w:rsid w:val="00390D34"/>
    <w:rsid w:val="00393CF4"/>
    <w:rsid w:val="0041657F"/>
    <w:rsid w:val="00441C03"/>
    <w:rsid w:val="00501929"/>
    <w:rsid w:val="00504AB9"/>
    <w:rsid w:val="00537D7B"/>
    <w:rsid w:val="005B5AD3"/>
    <w:rsid w:val="00635206"/>
    <w:rsid w:val="006D61E9"/>
    <w:rsid w:val="00865A6A"/>
    <w:rsid w:val="00914B81"/>
    <w:rsid w:val="00943C89"/>
    <w:rsid w:val="0095555A"/>
    <w:rsid w:val="00965813"/>
    <w:rsid w:val="009A60DF"/>
    <w:rsid w:val="009B087D"/>
    <w:rsid w:val="009D7E36"/>
    <w:rsid w:val="00A514D6"/>
    <w:rsid w:val="00B368F1"/>
    <w:rsid w:val="00BB2B93"/>
    <w:rsid w:val="00CC07B1"/>
    <w:rsid w:val="00D80D98"/>
    <w:rsid w:val="00E2448E"/>
    <w:rsid w:val="00E66F3C"/>
    <w:rsid w:val="00E75D67"/>
    <w:rsid w:val="00ED1E11"/>
    <w:rsid w:val="00F25663"/>
    <w:rsid w:val="00F25E64"/>
    <w:rsid w:val="00F3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93"/>
  </w:style>
  <w:style w:type="paragraph" w:styleId="1">
    <w:name w:val="heading 1"/>
    <w:basedOn w:val="a"/>
    <w:link w:val="10"/>
    <w:uiPriority w:val="9"/>
    <w:qFormat/>
    <w:rsid w:val="00965813"/>
    <w:pPr>
      <w:spacing w:before="100" w:beforeAutospacing="1" w:after="100" w:afterAutospacing="1" w:line="375" w:lineRule="atLeast"/>
      <w:outlineLvl w:val="0"/>
    </w:pPr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81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813"/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81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5E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5297">
          <w:marLeft w:val="0"/>
          <w:marRight w:val="0"/>
          <w:marTop w:val="0"/>
          <w:marBottom w:val="0"/>
          <w:divBdr>
            <w:top w:val="single" w:sz="18" w:space="0" w:color="C0D2DC"/>
            <w:left w:val="single" w:sz="18" w:space="0" w:color="C0D2DC"/>
            <w:bottom w:val="single" w:sz="18" w:space="0" w:color="C0D2DC"/>
            <w:right w:val="single" w:sz="18" w:space="0" w:color="C0D2DC"/>
          </w:divBdr>
          <w:divsChild>
            <w:div w:id="808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6BF47-1078-49FD-851F-F426AA0F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1</cp:lastModifiedBy>
  <cp:revision>23</cp:revision>
  <cp:lastPrinted>2014-09-10T06:35:00Z</cp:lastPrinted>
  <dcterms:created xsi:type="dcterms:W3CDTF">2013-02-17T13:58:00Z</dcterms:created>
  <dcterms:modified xsi:type="dcterms:W3CDTF">2024-09-02T14:55:00Z</dcterms:modified>
</cp:coreProperties>
</file>