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23CC" w:rsidRDefault="007B23CC" w:rsidP="0088509C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Проблема адаптации дошкольников к условиям детского сада</w:t>
      </w:r>
    </w:p>
    <w:p w:rsidR="007B23CC" w:rsidRDefault="007B23CC" w:rsidP="007B23C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Адаптация – </w:t>
      </w:r>
      <w:r w:rsidR="00C47E6C">
        <w:rPr>
          <w:rFonts w:ascii="Times New Roman" w:hAnsi="Times New Roman" w:cs="Times New Roman"/>
          <w:sz w:val="28"/>
          <w:szCs w:val="28"/>
        </w:rPr>
        <w:t xml:space="preserve">это приспособление организма к изменяющимся внешним условиям (С.И. Ожегов, 1991). С поступлением ребенка в дошкольное образовательное учреждение в его жизни происходит ряд серьезных изменений: безукоризненное соблюдение режима дня, отсутствие близких, родных людей, постоянный контакт со сверстниками и т. п. Приспособление к новым условиям требует разрушения некоторых сложившихся ранее связей и быстрого образования новых. </w:t>
      </w:r>
      <w:r w:rsidR="00663D2E">
        <w:rPr>
          <w:rFonts w:ascii="Times New Roman" w:hAnsi="Times New Roman" w:cs="Times New Roman"/>
          <w:sz w:val="28"/>
          <w:szCs w:val="28"/>
        </w:rPr>
        <w:t>Это сложный период для ребенка, его родных и персонала ДОУ.</w:t>
      </w:r>
    </w:p>
    <w:p w:rsidR="007B23CC" w:rsidRDefault="007B23CC" w:rsidP="007B23C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Адаптация дошкольников к условиям детского сада протекает у детей по-разному, что зависит от ряда факторов, в том числе и от того, насколько малыш подготовлен в семье к переходу</w:t>
      </w:r>
      <w:r w:rsidR="00C47E6C">
        <w:rPr>
          <w:rFonts w:ascii="Times New Roman" w:hAnsi="Times New Roman" w:cs="Times New Roman"/>
          <w:sz w:val="28"/>
          <w:szCs w:val="28"/>
        </w:rPr>
        <w:t xml:space="preserve"> в детское учреждение, насколько согласованы действия педагогов и родителей.</w:t>
      </w:r>
    </w:p>
    <w:p w:rsidR="00C47E6C" w:rsidRPr="007B23CC" w:rsidRDefault="00C47E6C" w:rsidP="007B23C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Чаще адаптационный период сопровождается массой негативных изменений в детском организме на всех уровнях, во всех системах. Возникает необходимость тщательного учета всех факторов, способствующих адаптации ребенка к ДОУ и, наоборот, замедляющие ее, мешающие адекватному приспособлению к новым условиям.</w:t>
      </w:r>
    </w:p>
    <w:p w:rsidR="000519BD" w:rsidRDefault="000519BD" w:rsidP="0088509C">
      <w:pPr>
        <w:spacing w:before="12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Основные показатели изменений в поведении ребенка в период адаптации к дошкольному учреждению </w:t>
      </w:r>
    </w:p>
    <w:p w:rsidR="000519BD" w:rsidRDefault="000519BD" w:rsidP="0088509C">
      <w:pPr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(По материалам 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Баракан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0519BD" w:rsidRDefault="000519BD" w:rsidP="000519BD">
      <w:pPr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1-й показатель – эмоции ребенка</w:t>
      </w:r>
    </w:p>
    <w:p w:rsidR="000519BD" w:rsidRDefault="000519BD" w:rsidP="000519B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первые дни пребывания ребенка в дошкольном учреждении положительные эмоции чаще всего выражены незначительно – обычно в момент ориентировочных реакций на новизну, яркость раздражителя.</w:t>
      </w:r>
    </w:p>
    <w:p w:rsidR="000519BD" w:rsidRDefault="000519BD" w:rsidP="000519B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Отрицательные эмоции, как правило, проявляются у каждого ребенка. Однако степень их проявления различна: от хныканья, «плача за компанию» до постоянного, приступообразного плача. Обычно дольше всех из отрицательных эмоций сохраняется так называемое хныканье, с помощью которого ребенок стремится выразить протест</w:t>
      </w:r>
      <w:r w:rsidR="00682A2E">
        <w:rPr>
          <w:rFonts w:ascii="Times New Roman" w:hAnsi="Times New Roman" w:cs="Times New Roman"/>
          <w:sz w:val="28"/>
          <w:szCs w:val="28"/>
        </w:rPr>
        <w:t xml:space="preserve"> при расставании с родителями. </w:t>
      </w:r>
    </w:p>
    <w:p w:rsidR="00682A2E" w:rsidRDefault="00682A2E" w:rsidP="000519B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Наибольшую опасность представляют состояния стрессовых реакций: страха, гнева, депрессии.</w:t>
      </w:r>
    </w:p>
    <w:p w:rsidR="00682A2E" w:rsidRDefault="00682A2E" w:rsidP="000519B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смену всем отрицательным эмоциям обязательно приходят положительные, которые свидетельствуют о завершении адаптационного периода.</w:t>
      </w:r>
    </w:p>
    <w:p w:rsidR="00682A2E" w:rsidRDefault="00682A2E" w:rsidP="00682A2E">
      <w:pPr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2-й показатель – социальные контакты</w:t>
      </w:r>
    </w:p>
    <w:p w:rsidR="00682A2E" w:rsidRDefault="00682A2E" w:rsidP="00682A2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первые дни пребывания в дошкольном учреждении у ребенка обычно снижается степень социальных контактов. Дети более напряжены, замкнуты, беспокойны, малообщительны. Общение со взрослыми и сверстниками налаживается постепенно.</w:t>
      </w:r>
    </w:p>
    <w:p w:rsidR="00682A2E" w:rsidRDefault="00682A2E" w:rsidP="00682A2E">
      <w:pPr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3-й показатель – познавательная деятельность</w:t>
      </w:r>
    </w:p>
    <w:p w:rsidR="00682A2E" w:rsidRDefault="00682A2E" w:rsidP="00682A2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Первое время пребывания ребенка в дошкольном учреждении познавательная деятельность, как правило, снижается или совсем угасает на фоне стрессовых реакций. Нередко ребенок не интересуется даже игрушками. </w:t>
      </w:r>
    </w:p>
    <w:p w:rsidR="00A43DA6" w:rsidRDefault="00A43DA6" w:rsidP="00682A2E">
      <w:pPr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4</w:t>
      </w:r>
      <w:r w:rsidR="00682A2E">
        <w:rPr>
          <w:rFonts w:ascii="Times New Roman" w:hAnsi="Times New Roman" w:cs="Times New Roman"/>
          <w:i/>
          <w:sz w:val="28"/>
          <w:szCs w:val="28"/>
        </w:rPr>
        <w:t xml:space="preserve">-й показатель – </w:t>
      </w:r>
      <w:r>
        <w:rPr>
          <w:rFonts w:ascii="Times New Roman" w:hAnsi="Times New Roman" w:cs="Times New Roman"/>
          <w:i/>
          <w:sz w:val="28"/>
          <w:szCs w:val="28"/>
        </w:rPr>
        <w:t>социальные навыки</w:t>
      </w:r>
    </w:p>
    <w:p w:rsidR="00A43DA6" w:rsidRDefault="00A43DA6" w:rsidP="00A43DA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 влиянием новых внешних воздействий первое время малыш может растерять частично или почти все навыки самообслуживания, которые усвоил дома. Например, умения пользоваться ложкой, носовым платком, умываться и т. д. Однако в процессе адаптации он не только вспоминает забытые навыки, но и усваивает новые.</w:t>
      </w:r>
    </w:p>
    <w:p w:rsidR="00682A2E" w:rsidRDefault="00A43DA6" w:rsidP="00A43DA6">
      <w:pPr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5</w:t>
      </w:r>
      <w:r w:rsidR="00682A2E">
        <w:rPr>
          <w:rFonts w:ascii="Times New Roman" w:hAnsi="Times New Roman" w:cs="Times New Roman"/>
          <w:i/>
          <w:sz w:val="28"/>
          <w:szCs w:val="28"/>
        </w:rPr>
        <w:t xml:space="preserve">-й показатель – </w:t>
      </w:r>
      <w:r>
        <w:rPr>
          <w:rFonts w:ascii="Times New Roman" w:hAnsi="Times New Roman" w:cs="Times New Roman"/>
          <w:i/>
          <w:sz w:val="28"/>
          <w:szCs w:val="28"/>
        </w:rPr>
        <w:t>особенности речи</w:t>
      </w:r>
    </w:p>
    <w:p w:rsidR="00A43DA6" w:rsidRDefault="00A43DA6" w:rsidP="00682A2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некоторых детей словарный запас </w:t>
      </w:r>
      <w:r w:rsidR="0088509C">
        <w:rPr>
          <w:rFonts w:ascii="Times New Roman" w:hAnsi="Times New Roman" w:cs="Times New Roman"/>
          <w:sz w:val="28"/>
          <w:szCs w:val="28"/>
        </w:rPr>
        <w:t>скудеет</w:t>
      </w:r>
      <w:r>
        <w:rPr>
          <w:rFonts w:ascii="Times New Roman" w:hAnsi="Times New Roman" w:cs="Times New Roman"/>
          <w:sz w:val="28"/>
          <w:szCs w:val="28"/>
        </w:rPr>
        <w:t xml:space="preserve"> или они начинают употреблять облегченные слова.</w:t>
      </w:r>
    </w:p>
    <w:p w:rsidR="00682A2E" w:rsidRDefault="00A43DA6" w:rsidP="00682A2E">
      <w:pPr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6</w:t>
      </w:r>
      <w:r w:rsidR="00682A2E">
        <w:rPr>
          <w:rFonts w:ascii="Times New Roman" w:hAnsi="Times New Roman" w:cs="Times New Roman"/>
          <w:i/>
          <w:sz w:val="28"/>
          <w:szCs w:val="28"/>
        </w:rPr>
        <w:t xml:space="preserve">-й показатель – </w:t>
      </w:r>
      <w:r>
        <w:rPr>
          <w:rFonts w:ascii="Times New Roman" w:hAnsi="Times New Roman" w:cs="Times New Roman"/>
          <w:i/>
          <w:sz w:val="28"/>
          <w:szCs w:val="28"/>
        </w:rPr>
        <w:t>двигательная активность</w:t>
      </w:r>
    </w:p>
    <w:p w:rsidR="00A43DA6" w:rsidRDefault="00A43DA6" w:rsidP="00682A2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Редко сохраняется в пределах </w:t>
      </w:r>
      <w:r w:rsidR="003834EE">
        <w:rPr>
          <w:rFonts w:ascii="Times New Roman" w:hAnsi="Times New Roman" w:cs="Times New Roman"/>
          <w:sz w:val="28"/>
          <w:szCs w:val="28"/>
        </w:rPr>
        <w:t>нормы. Ребенок может быть сильно заторможен или неуправляемо гиперактивен. При анализе двигательной активности ребенка необходимо учитывать его темперамент.</w:t>
      </w:r>
    </w:p>
    <w:p w:rsidR="00682A2E" w:rsidRDefault="003834EE" w:rsidP="00682A2E">
      <w:pPr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7</w:t>
      </w:r>
      <w:r w:rsidR="00682A2E">
        <w:rPr>
          <w:rFonts w:ascii="Times New Roman" w:hAnsi="Times New Roman" w:cs="Times New Roman"/>
          <w:i/>
          <w:sz w:val="28"/>
          <w:szCs w:val="28"/>
        </w:rPr>
        <w:t xml:space="preserve">-й показатель – </w:t>
      </w:r>
      <w:r>
        <w:rPr>
          <w:rFonts w:ascii="Times New Roman" w:hAnsi="Times New Roman" w:cs="Times New Roman"/>
          <w:i/>
          <w:sz w:val="28"/>
          <w:szCs w:val="28"/>
        </w:rPr>
        <w:t>сон</w:t>
      </w:r>
    </w:p>
    <w:p w:rsidR="003834EE" w:rsidRDefault="00682A2E" w:rsidP="00682A2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3834EE">
        <w:rPr>
          <w:rFonts w:ascii="Times New Roman" w:hAnsi="Times New Roman" w:cs="Times New Roman"/>
          <w:sz w:val="28"/>
          <w:szCs w:val="28"/>
        </w:rPr>
        <w:t>начале ребенок засыпает не сразу, порой всхлипывает, внезапно пробуждается или практически не спит и ведет себя как Ванька-Встанька. По мере привыкания ребенок начинает своевременно засыпать и пробуждаться.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2A2E" w:rsidRDefault="003834EE" w:rsidP="00682A2E">
      <w:pPr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8</w:t>
      </w:r>
      <w:r w:rsidR="00682A2E">
        <w:rPr>
          <w:rFonts w:ascii="Times New Roman" w:hAnsi="Times New Roman" w:cs="Times New Roman"/>
          <w:i/>
          <w:sz w:val="28"/>
          <w:szCs w:val="28"/>
        </w:rPr>
        <w:t xml:space="preserve">-й показатель – </w:t>
      </w:r>
      <w:r>
        <w:rPr>
          <w:rFonts w:ascii="Times New Roman" w:hAnsi="Times New Roman" w:cs="Times New Roman"/>
          <w:i/>
          <w:sz w:val="28"/>
          <w:szCs w:val="28"/>
        </w:rPr>
        <w:t>аппетит</w:t>
      </w:r>
    </w:p>
    <w:p w:rsidR="003834EE" w:rsidRDefault="003834EE" w:rsidP="00682A2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Нормализация пониженного или повышенного аппетита, как правило, сигнализирует о привыкании ребенка к условиям дошкольного учреждения.</w:t>
      </w:r>
    </w:p>
    <w:p w:rsidR="00682A2E" w:rsidRDefault="003834EE" w:rsidP="00682A2E">
      <w:pPr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9</w:t>
      </w:r>
      <w:r w:rsidR="00682A2E">
        <w:rPr>
          <w:rFonts w:ascii="Times New Roman" w:hAnsi="Times New Roman" w:cs="Times New Roman"/>
          <w:i/>
          <w:sz w:val="28"/>
          <w:szCs w:val="28"/>
        </w:rPr>
        <w:t xml:space="preserve">-й показатель – </w:t>
      </w:r>
      <w:r>
        <w:rPr>
          <w:rFonts w:ascii="Times New Roman" w:hAnsi="Times New Roman" w:cs="Times New Roman"/>
          <w:i/>
          <w:sz w:val="28"/>
          <w:szCs w:val="28"/>
        </w:rPr>
        <w:t>здоровье</w:t>
      </w:r>
    </w:p>
    <w:p w:rsidR="003834EE" w:rsidRDefault="003834EE" w:rsidP="003834E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Снижается сопротивляемость организма. И ребенок может внезапно заболеть</w:t>
      </w:r>
      <w:r w:rsidR="00C24B3C">
        <w:rPr>
          <w:rFonts w:ascii="Times New Roman" w:hAnsi="Times New Roman" w:cs="Times New Roman"/>
          <w:sz w:val="28"/>
          <w:szCs w:val="28"/>
        </w:rPr>
        <w:t>, без видимых на то причин. Как правило, болезнь протекает без осложнений.</w:t>
      </w:r>
    </w:p>
    <w:p w:rsidR="00C24B3C" w:rsidRDefault="00C24B3C" w:rsidP="00456D85">
      <w:pPr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Первые признаки того</w:t>
      </w:r>
      <w:r w:rsidR="00456D85">
        <w:rPr>
          <w:rFonts w:ascii="Times New Roman" w:hAnsi="Times New Roman" w:cs="Times New Roman"/>
          <w:i/>
          <w:sz w:val="28"/>
          <w:szCs w:val="28"/>
        </w:rPr>
        <w:t>, что ребенок адаптировался:</w:t>
      </w:r>
    </w:p>
    <w:p w:rsidR="00456D85" w:rsidRDefault="00456D85" w:rsidP="00456D8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6D85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 xml:space="preserve">хороший </w:t>
      </w:r>
      <w:r w:rsidRPr="00456D85">
        <w:rPr>
          <w:rFonts w:ascii="Times New Roman" w:hAnsi="Times New Roman" w:cs="Times New Roman"/>
          <w:sz w:val="28"/>
          <w:szCs w:val="28"/>
        </w:rPr>
        <w:t>аппетит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A6F5D" w:rsidRDefault="002A6F5D" w:rsidP="002A6F5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6D85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спокойный сон;</w:t>
      </w:r>
    </w:p>
    <w:p w:rsidR="002A6F5D" w:rsidRDefault="002A6F5D" w:rsidP="002A6F5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6D85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охотное общение с другими детьми;</w:t>
      </w:r>
    </w:p>
    <w:p w:rsidR="002A6F5D" w:rsidRDefault="002A6F5D" w:rsidP="002A6F5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6D85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адекватная реакция на любое предложение воспитателя;</w:t>
      </w:r>
    </w:p>
    <w:p w:rsidR="002A6F5D" w:rsidRDefault="002A6F5D" w:rsidP="002A6F5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6D85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нормальное эмоциональное состояние.</w:t>
      </w:r>
    </w:p>
    <w:p w:rsidR="002A6F5D" w:rsidRDefault="002A6F5D" w:rsidP="002A6F5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Практика показывает, что существуют легкая, </w:t>
      </w:r>
      <w:r w:rsidR="007B23CC">
        <w:rPr>
          <w:rFonts w:ascii="Times New Roman" w:hAnsi="Times New Roman" w:cs="Times New Roman"/>
          <w:sz w:val="28"/>
          <w:szCs w:val="28"/>
        </w:rPr>
        <w:t>средняя и тяжелая адаптация и при совместных действиях педагогов и родителей можно сделать адаптационный период максимально безболезненным.</w:t>
      </w:r>
    </w:p>
    <w:p w:rsidR="0088509C" w:rsidRDefault="0088509C" w:rsidP="00682A2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509C" w:rsidRDefault="0088509C" w:rsidP="00682A2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509C" w:rsidRDefault="0088509C" w:rsidP="00682A2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509C" w:rsidRDefault="0088509C" w:rsidP="00682A2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509C" w:rsidRDefault="0088509C" w:rsidP="00682A2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7218" w:rsidRDefault="00367218" w:rsidP="00682A2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Основные правила поведения взрослых в период, </w:t>
      </w:r>
    </w:p>
    <w:p w:rsidR="008D1D3F" w:rsidRPr="00F7597A" w:rsidRDefault="00367218" w:rsidP="002B5327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когда ребенок начал посещать ДОУ</w:t>
      </w:r>
    </w:p>
    <w:p w:rsidR="00C756C8" w:rsidRDefault="00367218" w:rsidP="0036721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Приводить </w:t>
      </w:r>
      <w:r w:rsidR="002B5327">
        <w:rPr>
          <w:rFonts w:ascii="Times New Roman" w:hAnsi="Times New Roman" w:cs="Times New Roman"/>
          <w:sz w:val="28"/>
          <w:szCs w:val="28"/>
        </w:rPr>
        <w:t xml:space="preserve">ребенка </w:t>
      </w:r>
      <w:r>
        <w:rPr>
          <w:rFonts w:ascii="Times New Roman" w:hAnsi="Times New Roman" w:cs="Times New Roman"/>
          <w:sz w:val="28"/>
          <w:szCs w:val="28"/>
        </w:rPr>
        <w:t>вначале желательно на 1–2 часа в первую или вторую половину дня, когда дети находятся на прогулке. Именно в это время ему будет легче ориентироваться в окружающей обстановке</w:t>
      </w:r>
      <w:r w:rsidR="006A0C09">
        <w:rPr>
          <w:rFonts w:ascii="Times New Roman" w:hAnsi="Times New Roman" w:cs="Times New Roman"/>
          <w:sz w:val="28"/>
          <w:szCs w:val="28"/>
        </w:rPr>
        <w:t>, познакомиться ближе с воспитателем и детьми. С другой стороны, нежелательно, чтобы вновь прибывший ребенок оказался свидетелем слез и отрицательных эмоций других детей, что вполне возможно в утренние часы при расставании с родителями.</w:t>
      </w:r>
    </w:p>
    <w:p w:rsidR="006A0C09" w:rsidRDefault="006A0C09" w:rsidP="0036721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 тем как идти в детский сад, не следует ребенка кормить; нет ничего страшного в том, что подождет с приемом пищи, даже если встал рано. Не следует давать с собой печенье, конфеты и другие сладости.</w:t>
      </w:r>
    </w:p>
    <w:p w:rsidR="00DE3E34" w:rsidRDefault="006A0C09" w:rsidP="0036721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Желательно разработать несложную систему прощальных знаков (например, воздушный поцелуй, прощание двух мизинчиков, рукопожатие) и ежедневно повторять ее. При этом важно уходить не задерживаясь, не оборачиваясь, – так малышу будет проще отпускать вас</w:t>
      </w:r>
      <w:r w:rsidR="00DE3E34">
        <w:rPr>
          <w:rFonts w:ascii="Times New Roman" w:hAnsi="Times New Roman" w:cs="Times New Roman"/>
          <w:sz w:val="28"/>
          <w:szCs w:val="28"/>
        </w:rPr>
        <w:t>. Если вы не будете бояться разлуки с ребенком, то он легче будет ее переносить.</w:t>
      </w:r>
    </w:p>
    <w:p w:rsidR="006A0C09" w:rsidRDefault="00DE3E34" w:rsidP="0036721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первые дни какое-то время родители могут находиться в ДОУ вместе с ребенком, что позволит ему спокойнее ориентироваться в новых условиях.</w:t>
      </w:r>
    </w:p>
    <w:p w:rsidR="00DE3E34" w:rsidRDefault="00DE3E34" w:rsidP="0036721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Ребенок может принести из дома фотографию близких людей, свою любимую игрушку, что также придает ему уверенность, обеспечивает ему психологический комфорт. Игрушка обычно занимает внимание ребенка, помогает отвлечься от расставания с родителями. Спустя некоторое время можно предложить ребенку оставить игрушку «ночевать» в детском саду, а на утро снова с ней встретиться. Ко времени дневного сна лучше на первых порах забирать ребенка домой. </w:t>
      </w:r>
    </w:p>
    <w:p w:rsidR="00DE3E34" w:rsidRDefault="00C44D9B" w:rsidP="0036721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время прощания родители должны всегда демонстрировать хорошее настроение, чувствовать себя уверенно, общаться с ребенком только доброжелательным тоном и обязательно уточнить, когда его заберут домой. При этом никогда не задерживайтесь, старайтесь приходить вовремя.</w:t>
      </w:r>
    </w:p>
    <w:p w:rsidR="00C44D9B" w:rsidRDefault="00C44D9B" w:rsidP="0036721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детского сада можно погулять с ребенком на детской площадке, в парке, похвалить его за проведенный день: «Молодец! Ты хорошо ведешь себя, я горжусь тобой», продемонстрировать свою любовь и заботу. </w:t>
      </w:r>
    </w:p>
    <w:p w:rsidR="00C44D9B" w:rsidRDefault="00C44D9B" w:rsidP="0036721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Динамика продолжительности времени пребывания ребенка </w:t>
      </w:r>
      <w:r w:rsidR="00CD52B5">
        <w:rPr>
          <w:rFonts w:ascii="Times New Roman" w:hAnsi="Times New Roman" w:cs="Times New Roman"/>
          <w:sz w:val="28"/>
          <w:szCs w:val="28"/>
        </w:rPr>
        <w:t>в ДОУ первую неделю определяется поведением самого ребенка.</w:t>
      </w:r>
    </w:p>
    <w:p w:rsidR="00CD52B5" w:rsidRDefault="00CD52B5" w:rsidP="0036721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Несколько полезных советов:</w:t>
      </w:r>
    </w:p>
    <w:p w:rsidR="00CD52B5" w:rsidRDefault="00CD52B5" w:rsidP="00CD52B5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присутствии ребенка избегайте критических замечаний в адрес детского сада и его сотрудников.</w:t>
      </w:r>
    </w:p>
    <w:p w:rsidR="00CD52B5" w:rsidRDefault="00CD52B5" w:rsidP="00CD52B5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Старайтесь не нервничать, не показывать свою тревогу накануне его поступления в ДОУ.</w:t>
      </w:r>
    </w:p>
    <w:p w:rsidR="00CD52B5" w:rsidRDefault="00CD52B5" w:rsidP="00CD52B5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выходные дни резко не меняйте режим дня ребенка.</w:t>
      </w:r>
    </w:p>
    <w:p w:rsidR="00CD52B5" w:rsidRDefault="00CD52B5" w:rsidP="00CD52B5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Постоянно обращайте внимание на отклонения в поведении и здоровье малыша.</w:t>
      </w:r>
    </w:p>
    <w:p w:rsidR="00CD52B5" w:rsidRDefault="00CD52B5" w:rsidP="00CD52B5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отучайте ребенка от вредных привычек в адаптационный период.</w:t>
      </w:r>
    </w:p>
    <w:p w:rsidR="00CD52B5" w:rsidRDefault="00CD52B5" w:rsidP="00CD52B5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Создайте спокойную, бесконфликтную обстановку в семье.</w:t>
      </w:r>
    </w:p>
    <w:p w:rsidR="00CD52B5" w:rsidRDefault="00CD52B5" w:rsidP="00CD52B5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время прекратите посещение с ребенком многолюдных мест, сократите просмотр телевизионных переда</w:t>
      </w:r>
      <w:r w:rsidR="007705FB"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>, старайтесь щадить его ослабленную нервную систему</w:t>
      </w:r>
      <w:r w:rsidR="007705FB">
        <w:rPr>
          <w:rFonts w:ascii="Times New Roman" w:hAnsi="Times New Roman" w:cs="Times New Roman"/>
          <w:sz w:val="28"/>
          <w:szCs w:val="28"/>
        </w:rPr>
        <w:t>.</w:t>
      </w:r>
    </w:p>
    <w:p w:rsidR="007705FB" w:rsidRDefault="007705FB" w:rsidP="00CD52B5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Одевайте ребенка в детский сад в соответствии с температурой воздуха в группе. Обращайте внимание на аккуратность и опрятность его внешнего вида.</w:t>
      </w:r>
    </w:p>
    <w:p w:rsidR="007705FB" w:rsidRDefault="007705FB" w:rsidP="00CD52B5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Эмоционально поддерживайте малыша: чаще обнимайте, поглаживайте, называйте ласковыми именами. </w:t>
      </w:r>
    </w:p>
    <w:p w:rsidR="007705FB" w:rsidRDefault="007705FB" w:rsidP="00CD52B5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Будьте терпимее к его капризам. При явно выраженных невротических реакциях оставьте дома.</w:t>
      </w:r>
    </w:p>
    <w:p w:rsidR="007705FB" w:rsidRDefault="007705FB" w:rsidP="00CD52B5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Выполняйте предписания врача, советы и рекомендации педагога.</w:t>
      </w:r>
    </w:p>
    <w:p w:rsidR="007705FB" w:rsidRDefault="007705FB" w:rsidP="00CD52B5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наказывайте, «не пугайте» детским садом, забирайте ребенка вовремя.</w:t>
      </w:r>
    </w:p>
    <w:p w:rsidR="007705FB" w:rsidRPr="00CD52B5" w:rsidRDefault="007705FB" w:rsidP="00CD52B5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Когда ребенок привыкнет к новым условиям, не принимайте его слез при расставании всерьез – это может быть вызвано просто плохим настроением.</w:t>
      </w:r>
    </w:p>
    <w:p w:rsidR="00FA06C9" w:rsidRDefault="00FA06C9"/>
    <w:sectPr w:rsidR="00FA06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F2248"/>
    <w:multiLevelType w:val="hybridMultilevel"/>
    <w:tmpl w:val="C604F960"/>
    <w:lvl w:ilvl="0" w:tplc="1F80F648">
      <w:start w:val="1"/>
      <w:numFmt w:val="decimal"/>
      <w:lvlText w:val="%1."/>
      <w:lvlJc w:val="left"/>
      <w:pPr>
        <w:ind w:left="1077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9886E58"/>
    <w:multiLevelType w:val="hybridMultilevel"/>
    <w:tmpl w:val="31F0202E"/>
    <w:lvl w:ilvl="0" w:tplc="BA1EC14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952457C"/>
    <w:multiLevelType w:val="hybridMultilevel"/>
    <w:tmpl w:val="5D6456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CC0E51"/>
    <w:multiLevelType w:val="hybridMultilevel"/>
    <w:tmpl w:val="F7DC604A"/>
    <w:lvl w:ilvl="0" w:tplc="1A94199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AFE2684"/>
    <w:multiLevelType w:val="hybridMultilevel"/>
    <w:tmpl w:val="E09A1F90"/>
    <w:lvl w:ilvl="0" w:tplc="4080CF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AEE"/>
    <w:rsid w:val="0001153C"/>
    <w:rsid w:val="000519BD"/>
    <w:rsid w:val="000F0815"/>
    <w:rsid w:val="00165EBA"/>
    <w:rsid w:val="0028157C"/>
    <w:rsid w:val="002A6F5D"/>
    <w:rsid w:val="002B5327"/>
    <w:rsid w:val="00367218"/>
    <w:rsid w:val="003834EE"/>
    <w:rsid w:val="00456D85"/>
    <w:rsid w:val="00501A1A"/>
    <w:rsid w:val="005478C8"/>
    <w:rsid w:val="00597AEE"/>
    <w:rsid w:val="006622A9"/>
    <w:rsid w:val="00663D2E"/>
    <w:rsid w:val="00682A2E"/>
    <w:rsid w:val="006A0C09"/>
    <w:rsid w:val="007705FB"/>
    <w:rsid w:val="007B23CC"/>
    <w:rsid w:val="00870746"/>
    <w:rsid w:val="0088509C"/>
    <w:rsid w:val="008D1D3F"/>
    <w:rsid w:val="00950BEE"/>
    <w:rsid w:val="00A43DA6"/>
    <w:rsid w:val="00BB6154"/>
    <w:rsid w:val="00C24B3C"/>
    <w:rsid w:val="00C44D9B"/>
    <w:rsid w:val="00C47E6C"/>
    <w:rsid w:val="00C756C8"/>
    <w:rsid w:val="00CD52B5"/>
    <w:rsid w:val="00D962F8"/>
    <w:rsid w:val="00DE3E34"/>
    <w:rsid w:val="00E23D26"/>
    <w:rsid w:val="00FA0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8A0FB0-34DB-412D-BDE2-D3F61CFA5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1D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1D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B51B70-305B-4417-BBEE-493FA4D3E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4</Pages>
  <Words>1135</Words>
  <Characters>6474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стас 111</cp:lastModifiedBy>
  <cp:revision>15</cp:revision>
  <dcterms:created xsi:type="dcterms:W3CDTF">2020-12-10T05:36:00Z</dcterms:created>
  <dcterms:modified xsi:type="dcterms:W3CDTF">2021-08-10T17:19:00Z</dcterms:modified>
</cp:coreProperties>
</file>