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B1" w:rsidRDefault="00052247" w:rsidP="005E2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Кризис трех лет и как его преодолеть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Привыкание к детскому саду совпадает с кри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зисным моментом в пс</w:t>
      </w:r>
      <w:r w:rsidRPr="00052247">
        <w:rPr>
          <w:rFonts w:ascii="Times New Roman" w:hAnsi="Times New Roman" w:cs="Times New Roman"/>
          <w:sz w:val="28"/>
          <w:szCs w:val="28"/>
        </w:rPr>
        <w:t>и</w:t>
      </w:r>
      <w:r w:rsidRPr="00052247">
        <w:rPr>
          <w:rFonts w:ascii="Times New Roman" w:hAnsi="Times New Roman" w:cs="Times New Roman"/>
          <w:sz w:val="28"/>
          <w:szCs w:val="28"/>
        </w:rPr>
        <w:t>хическом развитии ребенка. К трем годам родители начинают замечать серь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езные изменения в своем ребенке, он становится упрямым, капризным, вздорным. Улыбка умиления на лицах родителей сменяется выражением озада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ченности, растерянности и некоторого раздражения. Многие не знают, что в это время происходит очень важный для ребенка психический пр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цесс: это первое яркое выражение своего «Я», это его попытка самосто</w:t>
      </w:r>
      <w:r w:rsidRPr="00052247">
        <w:rPr>
          <w:rFonts w:ascii="Times New Roman" w:hAnsi="Times New Roman" w:cs="Times New Roman"/>
          <w:sz w:val="28"/>
          <w:szCs w:val="28"/>
        </w:rPr>
        <w:t>я</w:t>
      </w:r>
      <w:r w:rsidRPr="00052247">
        <w:rPr>
          <w:rFonts w:ascii="Times New Roman" w:hAnsi="Times New Roman" w:cs="Times New Roman"/>
          <w:sz w:val="28"/>
          <w:szCs w:val="28"/>
        </w:rPr>
        <w:t>тельно отдалиться от матери, уд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линить психологическую «пуповину», на</w:t>
      </w:r>
      <w:r w:rsidRPr="00052247">
        <w:rPr>
          <w:rFonts w:ascii="Times New Roman" w:hAnsi="Times New Roman" w:cs="Times New Roman"/>
          <w:sz w:val="28"/>
          <w:szCs w:val="28"/>
        </w:rPr>
        <w:t>у</w:t>
      </w:r>
      <w:r w:rsidRPr="00052247">
        <w:rPr>
          <w:rFonts w:ascii="Times New Roman" w:hAnsi="Times New Roman" w:cs="Times New Roman"/>
          <w:sz w:val="28"/>
          <w:szCs w:val="28"/>
        </w:rPr>
        <w:t>читься многое делать самому и как-то решать свои про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блемы. Без психол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гической сепарации (отделения) от родителей ребенку сложно будет найти себя в этой жизни, выработать механизмы психологической адаптации и гибкого поведения в различных си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туациях.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Кризисы развития - это относительно короткие (от нескольких мес</w:t>
      </w:r>
      <w:r w:rsidRPr="00052247">
        <w:rPr>
          <w:rFonts w:ascii="Times New Roman" w:hAnsi="Times New Roman" w:cs="Times New Roman"/>
          <w:sz w:val="28"/>
          <w:szCs w:val="28"/>
        </w:rPr>
        <w:t>я</w:t>
      </w:r>
      <w:r w:rsidRPr="00052247">
        <w:rPr>
          <w:rFonts w:ascii="Times New Roman" w:hAnsi="Times New Roman" w:cs="Times New Roman"/>
          <w:sz w:val="28"/>
          <w:szCs w:val="28"/>
        </w:rPr>
        <w:t>цев до года-двух) периоды в жизни, в течение которых человек заметно м</w:t>
      </w:r>
      <w:r w:rsidRPr="00052247"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няется, поднимается на новую жизненную ступень. Кризисы бывают не только в детстве (1 год, 3 года, 7 лет, 13 лет), так</w:t>
      </w:r>
      <w:r w:rsidRPr="0005224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как личность человека развивается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прерывно. При этом всегда происходит смена пе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риодов: о</w:t>
      </w:r>
      <w:r w:rsidRPr="00052247">
        <w:rPr>
          <w:rFonts w:ascii="Times New Roman" w:hAnsi="Times New Roman" w:cs="Times New Roman"/>
          <w:sz w:val="28"/>
          <w:szCs w:val="28"/>
        </w:rPr>
        <w:t>т</w:t>
      </w:r>
      <w:r w:rsidRPr="00052247">
        <w:rPr>
          <w:rFonts w:ascii="Times New Roman" w:hAnsi="Times New Roman" w:cs="Times New Roman"/>
          <w:sz w:val="28"/>
          <w:szCs w:val="28"/>
        </w:rPr>
        <w:t>носительно длительных и спокойных стабильных и более коротких, бу</w:t>
      </w:r>
      <w:r w:rsidRPr="00052247">
        <w:rPr>
          <w:rFonts w:ascii="Times New Roman" w:hAnsi="Times New Roman" w:cs="Times New Roman"/>
          <w:sz w:val="28"/>
          <w:szCs w:val="28"/>
        </w:rPr>
        <w:t>р</w:t>
      </w:r>
      <w:r w:rsidRPr="00052247">
        <w:rPr>
          <w:rFonts w:ascii="Times New Roman" w:hAnsi="Times New Roman" w:cs="Times New Roman"/>
          <w:sz w:val="28"/>
          <w:szCs w:val="28"/>
        </w:rPr>
        <w:t>ных,</w:t>
      </w:r>
      <w:r w:rsidRPr="000522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критиче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ских, т. е. кризисы - это переходы между стабиль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ными пери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дами.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Взрослые способны понять, что с ними происходит, зная закономе</w:t>
      </w:r>
      <w:r w:rsidRPr="00052247">
        <w:rPr>
          <w:rFonts w:ascii="Times New Roman" w:hAnsi="Times New Roman" w:cs="Times New Roman"/>
          <w:sz w:val="28"/>
          <w:szCs w:val="28"/>
        </w:rPr>
        <w:t>р</w:t>
      </w:r>
      <w:r w:rsidRPr="00052247">
        <w:rPr>
          <w:rFonts w:ascii="Times New Roman" w:hAnsi="Times New Roman" w:cs="Times New Roman"/>
          <w:sz w:val="28"/>
          <w:szCs w:val="28"/>
        </w:rPr>
        <w:t>ности личностного развития. С появ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лением каких-то новых качеств взро</w:t>
      </w:r>
      <w:r w:rsidRPr="00052247">
        <w:rPr>
          <w:rFonts w:ascii="Times New Roman" w:hAnsi="Times New Roman" w:cs="Times New Roman"/>
          <w:sz w:val="28"/>
          <w:szCs w:val="28"/>
        </w:rPr>
        <w:t>с</w:t>
      </w:r>
      <w:r w:rsidRPr="00052247">
        <w:rPr>
          <w:rFonts w:ascii="Times New Roman" w:hAnsi="Times New Roman" w:cs="Times New Roman"/>
          <w:sz w:val="28"/>
          <w:szCs w:val="28"/>
        </w:rPr>
        <w:t>лые могут со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знательно утвердиться в них или примириться с новым личн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стным качеством.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Для детей же собственное ближайшие прошлое и будущее непонятно, ост</w:t>
      </w:r>
      <w:r w:rsidRPr="00052247">
        <w:rPr>
          <w:rFonts w:ascii="Times New Roman" w:hAnsi="Times New Roman" w:cs="Times New Roman"/>
          <w:sz w:val="28"/>
          <w:szCs w:val="28"/>
        </w:rPr>
        <w:t>а</w:t>
      </w:r>
      <w:r w:rsidRPr="00052247">
        <w:rPr>
          <w:rFonts w:ascii="Times New Roman" w:hAnsi="Times New Roman" w:cs="Times New Roman"/>
          <w:sz w:val="28"/>
          <w:szCs w:val="28"/>
        </w:rPr>
        <w:t>ется абстракцией. Современ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ные семьи малочисленны, дети находятся в о</w:t>
      </w:r>
      <w:r w:rsidRPr="00052247">
        <w:rPr>
          <w:rFonts w:ascii="Times New Roman" w:hAnsi="Times New Roman" w:cs="Times New Roman"/>
          <w:sz w:val="28"/>
          <w:szCs w:val="28"/>
        </w:rPr>
        <w:t>д</w:t>
      </w:r>
      <w:r w:rsidRPr="00052247">
        <w:rPr>
          <w:rFonts w:ascii="Times New Roman" w:hAnsi="Times New Roman" w:cs="Times New Roman"/>
          <w:sz w:val="28"/>
          <w:szCs w:val="28"/>
        </w:rPr>
        <w:t>новозрастных детских коллективах. Находясь преиму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щественно среди взро</w:t>
      </w:r>
      <w:r w:rsidRPr="00052247">
        <w:rPr>
          <w:rFonts w:ascii="Times New Roman" w:hAnsi="Times New Roman" w:cs="Times New Roman"/>
          <w:sz w:val="28"/>
          <w:szCs w:val="28"/>
        </w:rPr>
        <w:t>с</w:t>
      </w:r>
      <w:r w:rsidRPr="00052247">
        <w:rPr>
          <w:rFonts w:ascii="Times New Roman" w:hAnsi="Times New Roman" w:cs="Times New Roman"/>
          <w:sz w:val="28"/>
          <w:szCs w:val="28"/>
        </w:rPr>
        <w:t>лых и сверстников, ребенок не чувствует и не видит, что с ним скоро будет, не понимает, что с ним происходит, не может оценить свое повед</w:t>
      </w:r>
      <w:r w:rsidRPr="00052247"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ние, р</w:t>
      </w:r>
      <w:r w:rsidRPr="00052247"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гулировать свои поступки и выражение эмоций.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Родители не должны пугаться остроты протекания кризиса, это вовсе не отрицательный показатель. Напротив, яркое проявление ребенка в сам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утверж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дении в новом возрастном качестве говорит о том, что в его психике сложились все возрастные ново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образования для дальнейшего развития его личности и адаптивных способностей.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И, наоборот, внешняя «</w:t>
      </w:r>
      <w:proofErr w:type="spellStart"/>
      <w:r w:rsidRPr="00052247">
        <w:rPr>
          <w:rFonts w:ascii="Times New Roman" w:hAnsi="Times New Roman" w:cs="Times New Roman"/>
          <w:sz w:val="28"/>
          <w:szCs w:val="28"/>
        </w:rPr>
        <w:t>бескризисность</w:t>
      </w:r>
      <w:proofErr w:type="spellEnd"/>
      <w:r w:rsidRPr="00052247">
        <w:rPr>
          <w:rFonts w:ascii="Times New Roman" w:hAnsi="Times New Roman" w:cs="Times New Roman"/>
          <w:sz w:val="28"/>
          <w:szCs w:val="28"/>
        </w:rPr>
        <w:t>», созда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ющая иллюзию благ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пол</w:t>
      </w:r>
      <w:r w:rsidRPr="00052247">
        <w:rPr>
          <w:rFonts w:ascii="Times New Roman" w:hAnsi="Times New Roman" w:cs="Times New Roman"/>
          <w:sz w:val="28"/>
          <w:szCs w:val="28"/>
        </w:rPr>
        <w:t>у</w:t>
      </w:r>
      <w:r w:rsidRPr="00052247">
        <w:rPr>
          <w:rFonts w:ascii="Times New Roman" w:hAnsi="Times New Roman" w:cs="Times New Roman"/>
          <w:sz w:val="28"/>
          <w:szCs w:val="28"/>
        </w:rPr>
        <w:t>чия, может быть обман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чивой, свидетельствовать о том, что в развитии р</w:t>
      </w:r>
      <w:r w:rsidRPr="00052247"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бенка не произошло соответствующих возрастных изменений.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Таким образом, не надо пугаться кризисных про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явлений, опасны пр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блемы непонимания, возникаю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щие в этот момент у родителей и педагогов.</w:t>
      </w:r>
    </w:p>
    <w:p w:rsidR="00293625" w:rsidRDefault="00293625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1E3" w:rsidRPr="00C111E3" w:rsidRDefault="00293625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1E3">
        <w:rPr>
          <w:rFonts w:ascii="Times New Roman" w:hAnsi="Times New Roman" w:cs="Times New Roman"/>
          <w:b/>
          <w:sz w:val="28"/>
          <w:szCs w:val="28"/>
        </w:rPr>
        <w:lastRenderedPageBreak/>
        <w:t>Основные симптомы</w:t>
      </w:r>
      <w:r w:rsidRPr="00C111E3">
        <w:rPr>
          <w:rFonts w:ascii="Times New Roman" w:hAnsi="Times New Roman" w:cs="Times New Roman"/>
          <w:sz w:val="28"/>
          <w:szCs w:val="28"/>
        </w:rPr>
        <w:t>,</w:t>
      </w:r>
      <w:r w:rsidRPr="00C1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1E3">
        <w:rPr>
          <w:rFonts w:ascii="Times New Roman" w:hAnsi="Times New Roman" w:cs="Times New Roman"/>
          <w:sz w:val="28"/>
          <w:szCs w:val="28"/>
        </w:rPr>
        <w:t xml:space="preserve">характерные для поведения ребенка в период кризиса </w:t>
      </w:r>
      <w:r w:rsidR="00C111E3" w:rsidRPr="00C111E3">
        <w:rPr>
          <w:rFonts w:ascii="Times New Roman" w:hAnsi="Times New Roman" w:cs="Times New Roman"/>
          <w:sz w:val="28"/>
          <w:szCs w:val="28"/>
        </w:rPr>
        <w:t>3</w:t>
      </w:r>
      <w:r w:rsidRPr="00C111E3">
        <w:rPr>
          <w:rFonts w:ascii="Times New Roman" w:hAnsi="Times New Roman" w:cs="Times New Roman"/>
          <w:sz w:val="28"/>
          <w:szCs w:val="28"/>
        </w:rPr>
        <w:t xml:space="preserve"> лет, составляющие так назы</w:t>
      </w:r>
      <w:bookmarkStart w:id="0" w:name="_GoBack"/>
      <w:bookmarkEnd w:id="0"/>
      <w:r w:rsidRPr="00C111E3">
        <w:rPr>
          <w:rFonts w:ascii="Times New Roman" w:hAnsi="Times New Roman" w:cs="Times New Roman"/>
          <w:sz w:val="28"/>
          <w:szCs w:val="28"/>
        </w:rPr>
        <w:t>ваемое</w:t>
      </w:r>
      <w:r w:rsidR="00C111E3" w:rsidRPr="00C111E3">
        <w:rPr>
          <w:rFonts w:ascii="Times New Roman" w:hAnsi="Times New Roman" w:cs="Times New Roman"/>
          <w:sz w:val="28"/>
          <w:szCs w:val="28"/>
        </w:rPr>
        <w:t xml:space="preserve"> семизвездие:</w:t>
      </w:r>
    </w:p>
    <w:p w:rsidR="00C111E3" w:rsidRDefault="00C111E3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1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Негативизм. </w:t>
      </w:r>
      <w:r>
        <w:rPr>
          <w:rFonts w:ascii="Times New Roman" w:hAnsi="Times New Roman" w:cs="Times New Roman"/>
          <w:sz w:val="28"/>
          <w:szCs w:val="28"/>
        </w:rPr>
        <w:t xml:space="preserve">Именно негативизм вынуждает ребенка поступать вопреки своему аффективному желанию. Ребенок отказывается делать то, что мы его просим, не потому что ему не хочется, а только потому, что его просили об этом. Если взрослый использует авторитарную модель взаимодействия в общении с ребенком, он может провоцировать приступы негативизма всякий раз, когда отдает строгий приказ,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«Не трогай!»</w:t>
      </w:r>
      <w:r w:rsidR="009D189B">
        <w:rPr>
          <w:rFonts w:ascii="Times New Roman" w:hAnsi="Times New Roman" w:cs="Times New Roman"/>
          <w:sz w:val="28"/>
          <w:szCs w:val="28"/>
        </w:rPr>
        <w:t>, «Ешь быстро!» и др.</w:t>
      </w:r>
    </w:p>
    <w:p w:rsidR="00C111E3" w:rsidRDefault="009D189B" w:rsidP="009D18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сложных ситуациях, при резком проявлении негативизма ребенка, взаимодействие с ним может дойти до абсурда: на любое высказывание взрослого ребенок отвечает наперекор: «Это холодное»</w:t>
      </w:r>
      <w:r w:rsidR="00C1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1E3" w:rsidRPr="00C111E3">
        <w:rPr>
          <w:rFonts w:ascii="Times New Roman" w:hAnsi="Times New Roman" w:cs="Times New Roman"/>
          <w:sz w:val="28"/>
          <w:szCs w:val="28"/>
        </w:rPr>
        <w:t>–</w:t>
      </w:r>
      <w:r w:rsidR="00C1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89B">
        <w:rPr>
          <w:rFonts w:ascii="Times New Roman" w:hAnsi="Times New Roman" w:cs="Times New Roman"/>
          <w:sz w:val="28"/>
          <w:szCs w:val="28"/>
        </w:rPr>
        <w:t>«Нет</w:t>
      </w:r>
      <w:r>
        <w:rPr>
          <w:rFonts w:ascii="Times New Roman" w:hAnsi="Times New Roman" w:cs="Times New Roman"/>
          <w:sz w:val="28"/>
          <w:szCs w:val="28"/>
        </w:rPr>
        <w:t>, горячее», «Иди домой»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1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«Не пойду» и т. д. Причем ребенок отвечает отказом на просьбу, требование взрослого даже в том случае, если минуту назад он сам страстно </w:t>
      </w:r>
      <w:r w:rsidR="008F4948">
        <w:rPr>
          <w:rFonts w:ascii="Times New Roman" w:hAnsi="Times New Roman" w:cs="Times New Roman"/>
          <w:sz w:val="28"/>
          <w:szCs w:val="28"/>
        </w:rPr>
        <w:t>желал это сд</w:t>
      </w:r>
      <w:r>
        <w:rPr>
          <w:rFonts w:ascii="Times New Roman" w:hAnsi="Times New Roman" w:cs="Times New Roman"/>
          <w:sz w:val="28"/>
          <w:szCs w:val="28"/>
        </w:rPr>
        <w:t>елать.</w:t>
      </w:r>
    </w:p>
    <w:p w:rsidR="008F4948" w:rsidRDefault="008F4948" w:rsidP="009D18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Негативизм отличается от непослушания</w:t>
      </w:r>
      <w:r w:rsidR="00B52CB9">
        <w:rPr>
          <w:rFonts w:ascii="Times New Roman" w:hAnsi="Times New Roman" w:cs="Times New Roman"/>
          <w:sz w:val="28"/>
          <w:szCs w:val="28"/>
        </w:rPr>
        <w:t xml:space="preserve"> (когда ребенок не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CB0">
        <w:rPr>
          <w:rFonts w:ascii="Times New Roman" w:hAnsi="Times New Roman" w:cs="Times New Roman"/>
          <w:sz w:val="28"/>
          <w:szCs w:val="28"/>
        </w:rPr>
        <w:t>указаниям взрослого</w:t>
      </w:r>
      <w:r w:rsidR="00F52B63">
        <w:rPr>
          <w:rFonts w:ascii="Times New Roman" w:hAnsi="Times New Roman" w:cs="Times New Roman"/>
          <w:sz w:val="28"/>
          <w:szCs w:val="28"/>
        </w:rPr>
        <w:t>, потому что занят другим делом, более интересующим его в данный момент. Он противится содержанию просьбы</w:t>
      </w:r>
      <w:r w:rsidR="00F34A7C">
        <w:rPr>
          <w:rFonts w:ascii="Times New Roman" w:hAnsi="Times New Roman" w:cs="Times New Roman"/>
          <w:sz w:val="28"/>
          <w:szCs w:val="28"/>
        </w:rPr>
        <w:t>):</w:t>
      </w:r>
    </w:p>
    <w:p w:rsidR="00F52B63" w:rsidRDefault="00F52B63" w:rsidP="009D18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8">
        <w:rPr>
          <w:rFonts w:ascii="Times New Roman" w:hAnsi="Times New Roman" w:cs="Times New Roman"/>
          <w:i/>
          <w:sz w:val="28"/>
          <w:szCs w:val="28"/>
        </w:rPr>
        <w:t>- социальным отношением.</w:t>
      </w:r>
      <w:r>
        <w:rPr>
          <w:rFonts w:ascii="Times New Roman" w:hAnsi="Times New Roman" w:cs="Times New Roman"/>
          <w:sz w:val="28"/>
          <w:szCs w:val="28"/>
        </w:rPr>
        <w:t xml:space="preserve"> Негативизм носит социальный характер, он адресован человеку, а непослушание – содержанию. Если ребенку предложили на выбор другое занятие, более интересное для него, чем то, которое у него есть в данный момент, и он согласился, то речь идет не о негативизме, а о непослушании;</w:t>
      </w:r>
    </w:p>
    <w:p w:rsidR="00F52B63" w:rsidRPr="00F60ED8" w:rsidRDefault="00F52B63" w:rsidP="009D189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ED8">
        <w:rPr>
          <w:rFonts w:ascii="Times New Roman" w:hAnsi="Times New Roman" w:cs="Times New Roman"/>
          <w:i/>
          <w:sz w:val="28"/>
          <w:szCs w:val="28"/>
        </w:rPr>
        <w:t>- отношением к аффекту.</w:t>
      </w:r>
    </w:p>
    <w:p w:rsidR="009D189B" w:rsidRDefault="00F60ED8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негативизме ребенок поступает наперекор своему желанию. При непослушании же он следует своему желанию, которое идет в разрез с желанием взрослого.</w:t>
      </w:r>
    </w:p>
    <w:p w:rsidR="00F60ED8" w:rsidRDefault="00F60ED8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Негативизм избирателен: ребенок отказывается выполнять просьбы только определенных людей, например, только мамы или папы, или только одного из воспитателей группы. С остальными окружающими он может быть послушным и покладистым. Главный мотив, который движет ребенком, – сделать не так, как просят, а наоборот.</w:t>
      </w:r>
    </w:p>
    <w:p w:rsidR="00F34A7C" w:rsidRDefault="00F34A7C" w:rsidP="000E3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Упрямство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«такая реакция ребенка, когда он настаивает на чем-либо не потому, что ему этого сильно хочется, а потому, что он это потребовал, то есть это «реакция не на предложение, а на свое собственное решение». Например, ребенка, когда он уже проснулся, мама просит встать с постели. Ребенок в течение долгого времени не соглашается встать, хотя ему </w:t>
      </w:r>
      <w:r w:rsidR="000E334D">
        <w:rPr>
          <w:rFonts w:ascii="Times New Roman" w:hAnsi="Times New Roman" w:cs="Times New Roman"/>
          <w:sz w:val="28"/>
          <w:szCs w:val="28"/>
        </w:rPr>
        <w:t xml:space="preserve">уже давно надоело лежать в постели и хочется поиграть с игрушками. Однако он заявляет: «Сказал </w:t>
      </w:r>
      <w:r w:rsidR="000E334D">
        <w:rPr>
          <w:rFonts w:ascii="Times New Roman" w:hAnsi="Times New Roman" w:cs="Times New Roman"/>
          <w:sz w:val="28"/>
          <w:szCs w:val="28"/>
        </w:rPr>
        <w:t>–</w:t>
      </w:r>
      <w:r w:rsidR="000E334D">
        <w:rPr>
          <w:rFonts w:ascii="Times New Roman" w:hAnsi="Times New Roman" w:cs="Times New Roman"/>
          <w:sz w:val="28"/>
          <w:szCs w:val="28"/>
        </w:rPr>
        <w:t xml:space="preserve"> не встану, значит не встану!»</w:t>
      </w:r>
    </w:p>
    <w:p w:rsidR="00F34A7C" w:rsidRDefault="000E334D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родители, встав на позицию «кто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кого», тем самым усугубляют, закрепляют проявления упрямства и загоняют ребенка «в угол», </w:t>
      </w:r>
      <w:r>
        <w:rPr>
          <w:rFonts w:ascii="Times New Roman" w:hAnsi="Times New Roman" w:cs="Times New Roman"/>
          <w:sz w:val="28"/>
          <w:szCs w:val="28"/>
        </w:rPr>
        <w:lastRenderedPageBreak/>
        <w:t>лишая возможности выйти с достоинством из возникшей конфликтной ситуации.</w:t>
      </w:r>
    </w:p>
    <w:p w:rsidR="000E334D" w:rsidRDefault="000E334D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Упрямство отличается от простого непослушания:</w:t>
      </w:r>
    </w:p>
    <w:p w:rsidR="000E334D" w:rsidRDefault="000E334D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3CD">
        <w:rPr>
          <w:rFonts w:ascii="Times New Roman" w:hAnsi="Times New Roman" w:cs="Times New Roman"/>
          <w:i/>
          <w:sz w:val="28"/>
          <w:szCs w:val="28"/>
        </w:rPr>
        <w:t>- мотивом</w:t>
      </w:r>
      <w:r>
        <w:rPr>
          <w:rFonts w:ascii="Times New Roman" w:hAnsi="Times New Roman" w:cs="Times New Roman"/>
          <w:sz w:val="28"/>
          <w:szCs w:val="28"/>
        </w:rPr>
        <w:t xml:space="preserve"> (если ребенок продолжает настаивать и не соглашается со взрослым</w:t>
      </w:r>
      <w:r w:rsidR="003723CD">
        <w:rPr>
          <w:rFonts w:ascii="Times New Roman" w:hAnsi="Times New Roman" w:cs="Times New Roman"/>
          <w:sz w:val="28"/>
          <w:szCs w:val="28"/>
        </w:rPr>
        <w:t>, когда он хочет продолжать делать что-то свое, это будет не упрямство, а непослушание. Если же он противоречит только потому, что не хочет отступать от своего слова, это будет упрямство);</w:t>
      </w:r>
    </w:p>
    <w:p w:rsidR="003723CD" w:rsidRDefault="003723CD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3C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3CD">
        <w:rPr>
          <w:rFonts w:ascii="Times New Roman" w:hAnsi="Times New Roman" w:cs="Times New Roman"/>
          <w:i/>
          <w:sz w:val="28"/>
          <w:szCs w:val="28"/>
        </w:rPr>
        <w:t>отношением к себе</w:t>
      </w:r>
      <w:r>
        <w:rPr>
          <w:rFonts w:ascii="Times New Roman" w:hAnsi="Times New Roman" w:cs="Times New Roman"/>
          <w:sz w:val="28"/>
          <w:szCs w:val="28"/>
        </w:rPr>
        <w:t xml:space="preserve"> (ребенок делает наперекор другим потому, что это он так сказал, и это он не хочет менять своих решений).</w:t>
      </w:r>
    </w:p>
    <w:p w:rsidR="00F34A7C" w:rsidRDefault="003723CD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3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Строптивость </w:t>
      </w:r>
      <w:r w:rsidRPr="003723CD">
        <w:rPr>
          <w:rFonts w:ascii="Times New Roman" w:hAnsi="Times New Roman" w:cs="Times New Roman"/>
          <w:sz w:val="28"/>
          <w:szCs w:val="28"/>
        </w:rPr>
        <w:t xml:space="preserve">отличается от негативизма тем, </w:t>
      </w:r>
      <w:r>
        <w:rPr>
          <w:rFonts w:ascii="Times New Roman" w:hAnsi="Times New Roman" w:cs="Times New Roman"/>
          <w:sz w:val="28"/>
          <w:szCs w:val="28"/>
        </w:rPr>
        <w:t>что она безлична, а не направлена против человека.</w:t>
      </w:r>
      <w:r w:rsidR="008721E0">
        <w:rPr>
          <w:rFonts w:ascii="Times New Roman" w:hAnsi="Times New Roman" w:cs="Times New Roman"/>
          <w:sz w:val="28"/>
          <w:szCs w:val="28"/>
        </w:rPr>
        <w:t xml:space="preserve"> Строптивость направлена против самого образа жизни, против тех правил</w:t>
      </w:r>
      <w:r w:rsidR="00550900">
        <w:rPr>
          <w:rFonts w:ascii="Times New Roman" w:hAnsi="Times New Roman" w:cs="Times New Roman"/>
          <w:sz w:val="28"/>
          <w:szCs w:val="28"/>
        </w:rPr>
        <w:t>, которые были в его жизни до 3 лет. Это «скрытый бунт против того, с чем ребенок имел дело раньше». При авторитарном воспитании строптивость является одной из главных черт кризиса 3 лет.</w:t>
      </w:r>
    </w:p>
    <w:p w:rsidR="00550900" w:rsidRDefault="00550900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C57F9">
        <w:rPr>
          <w:rFonts w:ascii="Times New Roman" w:hAnsi="Times New Roman" w:cs="Times New Roman"/>
          <w:b/>
          <w:sz w:val="28"/>
          <w:szCs w:val="28"/>
        </w:rPr>
        <w:t>Своеволие</w:t>
      </w:r>
      <w:r w:rsidR="001C57F9">
        <w:rPr>
          <w:rFonts w:ascii="Times New Roman" w:hAnsi="Times New Roman" w:cs="Times New Roman"/>
          <w:sz w:val="28"/>
          <w:szCs w:val="28"/>
        </w:rPr>
        <w:t xml:space="preserve"> проявляется в том, что ребенок все хочет делать сам, даже если не умеет. В этом случае проявляется тенденция к самостоятельности.</w:t>
      </w:r>
    </w:p>
    <w:p w:rsidR="004623E8" w:rsidRDefault="004623E8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симптомы относятся к симптомам вторичного значения.</w:t>
      </w:r>
    </w:p>
    <w:p w:rsidR="001C57F9" w:rsidRDefault="001C57F9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Протест-бунт </w:t>
      </w:r>
      <w:r>
        <w:rPr>
          <w:rFonts w:ascii="Times New Roman" w:hAnsi="Times New Roman" w:cs="Times New Roman"/>
          <w:sz w:val="28"/>
          <w:szCs w:val="28"/>
        </w:rPr>
        <w:t>проявляется в том, что все поведение ребенка носит протестующий характер, как будто «ребенок находится в состоянии войны с окружающими, в постоянном конфликте с ними». Протест-бунт часто выливается в частые ссоры с родителями.</w:t>
      </w:r>
    </w:p>
    <w:p w:rsidR="001C57F9" w:rsidRDefault="001C57F9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Обесценивание</w:t>
      </w:r>
      <w:r>
        <w:rPr>
          <w:rFonts w:ascii="Times New Roman" w:hAnsi="Times New Roman" w:cs="Times New Roman"/>
          <w:sz w:val="28"/>
          <w:szCs w:val="28"/>
        </w:rPr>
        <w:t>. В этом случае обесцениваются старые привязанности ребенка к вещам, к людям, к правилам поведения. Ребенок может начать употреблять бранные слова, которые до сих пор было не принято</w:t>
      </w:r>
      <w:r w:rsidR="00B21152">
        <w:rPr>
          <w:rFonts w:ascii="Times New Roman" w:hAnsi="Times New Roman" w:cs="Times New Roman"/>
          <w:sz w:val="28"/>
          <w:szCs w:val="28"/>
        </w:rPr>
        <w:t xml:space="preserve"> произносить дома. В его речи появляются выражения, которые обозначают все плохое, отрицательное, негативное</w:t>
      </w:r>
      <w:proofErr w:type="gramStart"/>
      <w:r w:rsidR="00B211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1152">
        <w:rPr>
          <w:rFonts w:ascii="Times New Roman" w:hAnsi="Times New Roman" w:cs="Times New Roman"/>
          <w:sz w:val="28"/>
          <w:szCs w:val="28"/>
        </w:rPr>
        <w:t xml:space="preserve"> Иногда дети обзывают любимых бабушек, мам грубыми словами. </w:t>
      </w:r>
    </w:p>
    <w:p w:rsidR="00B21152" w:rsidRDefault="00B21152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трехлетнего ребенка могут вдруг потерять ценность еще совсем недавно обожаемые им игрушки, книги, и тогда он может бросать их, рвать, давать им негативные названия.</w:t>
      </w:r>
    </w:p>
    <w:p w:rsidR="004623E8" w:rsidRDefault="00B21152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Деспотизм </w:t>
      </w:r>
      <w:r>
        <w:rPr>
          <w:rFonts w:ascii="Times New Roman" w:hAnsi="Times New Roman" w:cs="Times New Roman"/>
          <w:sz w:val="28"/>
          <w:szCs w:val="28"/>
        </w:rPr>
        <w:t>чаще всего проявляется в семье с единственным ребенком. Он изо всех сил пытается проявить власть над окружающими, ему хочется добиться того положения, которое было в раннем детстве, когда</w:t>
      </w:r>
      <w:r w:rsidR="004623E8">
        <w:rPr>
          <w:rFonts w:ascii="Times New Roman" w:hAnsi="Times New Roman" w:cs="Times New Roman"/>
          <w:sz w:val="28"/>
          <w:szCs w:val="28"/>
        </w:rPr>
        <w:t xml:space="preserve"> исполнялись все его желания. </w:t>
      </w:r>
    </w:p>
    <w:p w:rsidR="00B21152" w:rsidRDefault="004623E8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семье несколько детей, этот симптом можно назвать ревностью. Ребенок все также стремится к власти и потому проявляет ревность к братьям или сестрам, с которыми он вынужден делить власть.</w:t>
      </w:r>
    </w:p>
    <w:p w:rsidR="004623E8" w:rsidRDefault="004623E8" w:rsidP="00F34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кризис трех лет – это бунт против авторитарного воспитания, это протест ребенка, требующего самостоятельности, переросшего те нормы и формы опеки, которые сложились в раннем возрасте.</w:t>
      </w:r>
    </w:p>
    <w:p w:rsidR="00DD4747" w:rsidRDefault="00DD4747" w:rsidP="00DD4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747">
        <w:rPr>
          <w:rFonts w:ascii="Times New Roman" w:hAnsi="Times New Roman" w:cs="Times New Roman"/>
          <w:sz w:val="28"/>
          <w:szCs w:val="28"/>
        </w:rPr>
        <w:t xml:space="preserve">Воспитатели, родители и другие близкие ребенку люди в период кризиса испытывают трудности во взаимодействии с ним, так как маленький забавный </w:t>
      </w:r>
      <w:r w:rsidRPr="00DD4747">
        <w:rPr>
          <w:rFonts w:ascii="Times New Roman" w:hAnsi="Times New Roman" w:cs="Times New Roman"/>
          <w:sz w:val="28"/>
          <w:szCs w:val="28"/>
        </w:rPr>
        <w:lastRenderedPageBreak/>
        <w:t xml:space="preserve">малыш «вдруг» превращается в упрямое, строптивое, деспотичное создание. Самостоятельность и активность ребенка возрастают, изменяется отношение ребенка и к собственному «Я», и к другим людям, окружающим его. </w:t>
      </w:r>
    </w:p>
    <w:p w:rsidR="00DD4747" w:rsidRDefault="00DD4747" w:rsidP="00DD4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747">
        <w:rPr>
          <w:rFonts w:ascii="Times New Roman" w:hAnsi="Times New Roman" w:cs="Times New Roman"/>
          <w:sz w:val="28"/>
          <w:szCs w:val="28"/>
        </w:rPr>
        <w:t>Следствием проявления перечисленных симптомов кризиса трех лет могут стать внутренние и внешние конфликты, невротические проявления (</w:t>
      </w:r>
      <w:proofErr w:type="spellStart"/>
      <w:r w:rsidRPr="00DD4747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DD4747">
        <w:rPr>
          <w:rFonts w:ascii="Times New Roman" w:hAnsi="Times New Roman" w:cs="Times New Roman"/>
          <w:sz w:val="28"/>
          <w:szCs w:val="28"/>
        </w:rPr>
        <w:t xml:space="preserve">, ночные страхи, заикание и др.). 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Можно ли, действуя грамотно, смягчить проявления кризиса?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Как помочь ребенку выйти из него, не вынося в душе негативные к</w:t>
      </w:r>
      <w:r w:rsidRPr="00052247">
        <w:rPr>
          <w:rFonts w:ascii="Times New Roman" w:hAnsi="Times New Roman" w:cs="Times New Roman"/>
          <w:sz w:val="28"/>
          <w:szCs w:val="28"/>
        </w:rPr>
        <w:t>а</w:t>
      </w:r>
      <w:r w:rsidRPr="00052247">
        <w:rPr>
          <w:rFonts w:ascii="Times New Roman" w:hAnsi="Times New Roman" w:cs="Times New Roman"/>
          <w:sz w:val="28"/>
          <w:szCs w:val="28"/>
        </w:rPr>
        <w:t>чества:</w:t>
      </w:r>
      <w:r w:rsidR="00550C6E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ведь упрямство</w:t>
      </w:r>
      <w:r w:rsidR="00550C6E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-</w:t>
      </w:r>
      <w:r w:rsidR="00205DC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это крайняя степень проявления воли, необход</w:t>
      </w:r>
      <w:r w:rsidRPr="00052247">
        <w:rPr>
          <w:rFonts w:ascii="Times New Roman" w:hAnsi="Times New Roman" w:cs="Times New Roman"/>
          <w:sz w:val="28"/>
          <w:szCs w:val="28"/>
        </w:rPr>
        <w:t>и</w:t>
      </w:r>
      <w:r w:rsidRPr="00052247">
        <w:rPr>
          <w:rFonts w:ascii="Times New Roman" w:hAnsi="Times New Roman" w:cs="Times New Roman"/>
          <w:sz w:val="28"/>
          <w:szCs w:val="28"/>
        </w:rPr>
        <w:t>мого для ребенка качества; капризность -  демонстрация соб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ственной зн</w:t>
      </w:r>
      <w:r w:rsidRPr="00052247">
        <w:rPr>
          <w:rFonts w:ascii="Times New Roman" w:hAnsi="Times New Roman" w:cs="Times New Roman"/>
          <w:sz w:val="28"/>
          <w:szCs w:val="28"/>
        </w:rPr>
        <w:t>а</w:t>
      </w:r>
      <w:r w:rsidRPr="00052247">
        <w:rPr>
          <w:rFonts w:ascii="Times New Roman" w:hAnsi="Times New Roman" w:cs="Times New Roman"/>
          <w:sz w:val="28"/>
          <w:szCs w:val="28"/>
        </w:rPr>
        <w:t>чимост</w:t>
      </w:r>
      <w:r w:rsidR="00205DC7">
        <w:rPr>
          <w:rFonts w:ascii="Times New Roman" w:hAnsi="Times New Roman" w:cs="Times New Roman"/>
          <w:sz w:val="28"/>
          <w:szCs w:val="28"/>
        </w:rPr>
        <w:t>и для других, ощущение своего «</w:t>
      </w:r>
      <w:r w:rsidRPr="00052247">
        <w:rPr>
          <w:rFonts w:ascii="Times New Roman" w:hAnsi="Times New Roman" w:cs="Times New Roman"/>
          <w:sz w:val="28"/>
          <w:szCs w:val="28"/>
        </w:rPr>
        <w:t>Я»; эгоизм</w:t>
      </w:r>
      <w:r w:rsidR="00205DC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- в здоровом виде чу</w:t>
      </w:r>
      <w:r w:rsidRPr="00052247">
        <w:rPr>
          <w:rFonts w:ascii="Times New Roman" w:hAnsi="Times New Roman" w:cs="Times New Roman"/>
          <w:sz w:val="28"/>
          <w:szCs w:val="28"/>
        </w:rPr>
        <w:t>в</w:t>
      </w:r>
      <w:r w:rsidRPr="00052247">
        <w:rPr>
          <w:rFonts w:ascii="Times New Roman" w:hAnsi="Times New Roman" w:cs="Times New Roman"/>
          <w:sz w:val="28"/>
          <w:szCs w:val="28"/>
        </w:rPr>
        <w:t>ство «с</w:t>
      </w:r>
      <w:r w:rsidRPr="00052247">
        <w:rPr>
          <w:rFonts w:ascii="Times New Roman" w:hAnsi="Times New Roman" w:cs="Times New Roman"/>
          <w:sz w:val="28"/>
          <w:szCs w:val="28"/>
        </w:rPr>
        <w:t>а</w:t>
      </w:r>
      <w:r w:rsidRPr="00052247">
        <w:rPr>
          <w:rFonts w:ascii="Times New Roman" w:hAnsi="Times New Roman" w:cs="Times New Roman"/>
          <w:sz w:val="28"/>
          <w:szCs w:val="28"/>
        </w:rPr>
        <w:t>мости», собственное достоинство; агрессивность</w:t>
      </w:r>
      <w:r w:rsidR="00205DC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крайняя</w:t>
      </w:r>
      <w:r w:rsidR="00205DC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форма чувства самозащиты; замкнутость -  неадек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ватная форма пр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явления здоровой осторожности, то есть необходимых для выживания в общ</w:t>
      </w:r>
      <w:r w:rsidRPr="00052247"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стве качеств. Ребенок должен выйти из кризиса с набором поло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жительных качеств, главная задача родителей и педагогов - не допустить закрепления их крайних проявлений.</w:t>
      </w:r>
    </w:p>
    <w:p w:rsidR="00052247" w:rsidRPr="00550C6E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C6E">
        <w:rPr>
          <w:rFonts w:ascii="Times New Roman" w:hAnsi="Times New Roman" w:cs="Times New Roman"/>
          <w:b/>
          <w:sz w:val="28"/>
          <w:szCs w:val="28"/>
        </w:rPr>
        <w:t>Что необходимо знать родителям о д</w:t>
      </w:r>
      <w:r w:rsidR="00D016B8">
        <w:rPr>
          <w:rFonts w:ascii="Times New Roman" w:hAnsi="Times New Roman" w:cs="Times New Roman"/>
          <w:b/>
          <w:sz w:val="28"/>
          <w:szCs w:val="28"/>
        </w:rPr>
        <w:t>етском уп</w:t>
      </w:r>
      <w:r w:rsidR="00D016B8">
        <w:rPr>
          <w:rFonts w:ascii="Times New Roman" w:hAnsi="Times New Roman" w:cs="Times New Roman"/>
          <w:b/>
          <w:sz w:val="28"/>
          <w:szCs w:val="28"/>
        </w:rPr>
        <w:softHyphen/>
        <w:t>рямстве и капризности</w:t>
      </w:r>
      <w:r w:rsidRPr="00550C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247" w:rsidRPr="00052247" w:rsidRDefault="00205DC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247" w:rsidRPr="00052247">
        <w:rPr>
          <w:rFonts w:ascii="Times New Roman" w:hAnsi="Times New Roman" w:cs="Times New Roman"/>
          <w:sz w:val="28"/>
          <w:szCs w:val="28"/>
        </w:rPr>
        <w:t xml:space="preserve">Период   упрямства   и   капризности   начинается примерно с </w:t>
      </w:r>
      <w:r w:rsidRPr="00052247">
        <w:rPr>
          <w:rFonts w:ascii="Times New Roman" w:hAnsi="Times New Roman" w:cs="Times New Roman"/>
          <w:sz w:val="28"/>
          <w:szCs w:val="28"/>
        </w:rPr>
        <w:t>18 месяцев</w:t>
      </w:r>
      <w:r w:rsidR="00052247" w:rsidRPr="00052247">
        <w:rPr>
          <w:rFonts w:ascii="Times New Roman" w:hAnsi="Times New Roman" w:cs="Times New Roman"/>
          <w:sz w:val="28"/>
          <w:szCs w:val="28"/>
        </w:rPr>
        <w:t>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-</w:t>
      </w:r>
      <w:r w:rsidR="00205DC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Как правило, фаза эта заканчивается к 3,5 - 4 годам. Случайные приступы упрямства в более старшем возрасте - тоже вещь вполне но</w:t>
      </w:r>
      <w:r w:rsidRPr="00052247">
        <w:rPr>
          <w:rFonts w:ascii="Times New Roman" w:hAnsi="Times New Roman" w:cs="Times New Roman"/>
          <w:sz w:val="28"/>
          <w:szCs w:val="28"/>
        </w:rPr>
        <w:t>р</w:t>
      </w:r>
      <w:r w:rsidRPr="00052247">
        <w:rPr>
          <w:rFonts w:ascii="Times New Roman" w:hAnsi="Times New Roman" w:cs="Times New Roman"/>
          <w:sz w:val="28"/>
          <w:szCs w:val="28"/>
        </w:rPr>
        <w:t>мальная.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 xml:space="preserve">-   </w:t>
      </w:r>
      <w:r w:rsidR="00205DC7" w:rsidRPr="00052247">
        <w:rPr>
          <w:rFonts w:ascii="Times New Roman" w:hAnsi="Times New Roman" w:cs="Times New Roman"/>
          <w:sz w:val="28"/>
          <w:szCs w:val="28"/>
        </w:rPr>
        <w:t>Пик упрямства приходится</w:t>
      </w:r>
      <w:r w:rsidRPr="00052247">
        <w:rPr>
          <w:rFonts w:ascii="Times New Roman" w:hAnsi="Times New Roman" w:cs="Times New Roman"/>
          <w:sz w:val="28"/>
          <w:szCs w:val="28"/>
        </w:rPr>
        <w:t xml:space="preserve"> на 2,5—</w:t>
      </w:r>
      <w:r w:rsidR="00205DC7" w:rsidRPr="00052247">
        <w:rPr>
          <w:rFonts w:ascii="Times New Roman" w:hAnsi="Times New Roman" w:cs="Times New Roman"/>
          <w:sz w:val="28"/>
          <w:szCs w:val="28"/>
        </w:rPr>
        <w:t>3 года</w:t>
      </w:r>
      <w:r w:rsidRPr="00052247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 xml:space="preserve">-   Мальчики </w:t>
      </w:r>
      <w:r w:rsidR="00205DC7" w:rsidRPr="00052247">
        <w:rPr>
          <w:rFonts w:ascii="Times New Roman" w:hAnsi="Times New Roman" w:cs="Times New Roman"/>
          <w:sz w:val="28"/>
          <w:szCs w:val="28"/>
        </w:rPr>
        <w:t>упрямятся сильнее, чем девочки</w:t>
      </w:r>
      <w:r w:rsidRPr="00052247">
        <w:rPr>
          <w:rFonts w:ascii="Times New Roman" w:hAnsi="Times New Roman" w:cs="Times New Roman"/>
          <w:sz w:val="28"/>
          <w:szCs w:val="28"/>
        </w:rPr>
        <w:t>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 xml:space="preserve">-  Девочки </w:t>
      </w:r>
      <w:r w:rsidR="00205DC7" w:rsidRPr="00052247">
        <w:rPr>
          <w:rFonts w:ascii="Times New Roman" w:hAnsi="Times New Roman" w:cs="Times New Roman"/>
          <w:sz w:val="28"/>
          <w:szCs w:val="28"/>
        </w:rPr>
        <w:t>капризничают чаще, чем мальчики</w:t>
      </w:r>
      <w:r w:rsidRPr="00052247">
        <w:rPr>
          <w:rFonts w:ascii="Times New Roman" w:hAnsi="Times New Roman" w:cs="Times New Roman"/>
          <w:sz w:val="28"/>
          <w:szCs w:val="28"/>
        </w:rPr>
        <w:t>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="00205D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2247">
        <w:rPr>
          <w:rFonts w:ascii="Times New Roman" w:hAnsi="Times New Roman" w:cs="Times New Roman"/>
          <w:sz w:val="28"/>
          <w:szCs w:val="28"/>
        </w:rPr>
        <w:t xml:space="preserve"> кризисный   период   приступы   </w:t>
      </w:r>
      <w:r w:rsidR="00205DC7" w:rsidRPr="00052247">
        <w:rPr>
          <w:rFonts w:ascii="Times New Roman" w:hAnsi="Times New Roman" w:cs="Times New Roman"/>
          <w:sz w:val="28"/>
          <w:szCs w:val="28"/>
        </w:rPr>
        <w:t>упрямства и</w:t>
      </w:r>
      <w:r w:rsidRPr="00052247">
        <w:rPr>
          <w:rFonts w:ascii="Times New Roman" w:hAnsi="Times New Roman" w:cs="Times New Roman"/>
          <w:sz w:val="28"/>
          <w:szCs w:val="28"/>
        </w:rPr>
        <w:t xml:space="preserve"> </w:t>
      </w:r>
      <w:r w:rsidR="00205DC7" w:rsidRPr="00052247">
        <w:rPr>
          <w:rFonts w:ascii="Times New Roman" w:hAnsi="Times New Roman" w:cs="Times New Roman"/>
          <w:sz w:val="28"/>
          <w:szCs w:val="28"/>
        </w:rPr>
        <w:t>капризности случаются</w:t>
      </w:r>
      <w:r w:rsidRPr="00052247">
        <w:rPr>
          <w:rFonts w:ascii="Times New Roman" w:hAnsi="Times New Roman" w:cs="Times New Roman"/>
          <w:sz w:val="28"/>
          <w:szCs w:val="28"/>
        </w:rPr>
        <w:t xml:space="preserve">   у   детей   по   5   раз   в</w:t>
      </w:r>
      <w:r w:rsidR="00205DC7">
        <w:rPr>
          <w:rFonts w:ascii="Times New Roman" w:hAnsi="Times New Roman" w:cs="Times New Roman"/>
          <w:sz w:val="28"/>
          <w:szCs w:val="28"/>
        </w:rPr>
        <w:t xml:space="preserve"> день.   У   некоторых</w:t>
      </w:r>
      <w:r w:rsidR="00205DC7" w:rsidRPr="00052247">
        <w:rPr>
          <w:rFonts w:ascii="Times New Roman" w:hAnsi="Times New Roman" w:cs="Times New Roman"/>
          <w:sz w:val="28"/>
          <w:szCs w:val="28"/>
        </w:rPr>
        <w:t xml:space="preserve"> -</w:t>
      </w:r>
      <w:r w:rsidRPr="00052247">
        <w:rPr>
          <w:rFonts w:ascii="Times New Roman" w:hAnsi="Times New Roman" w:cs="Times New Roman"/>
          <w:sz w:val="28"/>
          <w:szCs w:val="28"/>
        </w:rPr>
        <w:t xml:space="preserve"> до </w:t>
      </w:r>
      <w:r w:rsidR="00205DC7" w:rsidRPr="00052247">
        <w:rPr>
          <w:rFonts w:ascii="Times New Roman" w:hAnsi="Times New Roman" w:cs="Times New Roman"/>
          <w:sz w:val="28"/>
          <w:szCs w:val="28"/>
        </w:rPr>
        <w:t>19 раз</w:t>
      </w:r>
      <w:r w:rsidRPr="00052247">
        <w:rPr>
          <w:rFonts w:ascii="Times New Roman" w:hAnsi="Times New Roman" w:cs="Times New Roman"/>
          <w:sz w:val="28"/>
          <w:szCs w:val="28"/>
        </w:rPr>
        <w:t>!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-   Если    дети    по    достижении    4    лет    все    еще продолжают часто упрямиться и капризничать, то вероятнее всего речь идет о «фиксир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ванном» упрямстве, истеричности, как удобных способах манипул</w:t>
      </w:r>
      <w:r w:rsidRPr="00052247">
        <w:rPr>
          <w:rFonts w:ascii="Times New Roman" w:hAnsi="Times New Roman" w:cs="Times New Roman"/>
          <w:sz w:val="28"/>
          <w:szCs w:val="28"/>
        </w:rPr>
        <w:t>и</w:t>
      </w:r>
      <w:r w:rsidRPr="00052247">
        <w:rPr>
          <w:rFonts w:ascii="Times New Roman" w:hAnsi="Times New Roman" w:cs="Times New Roman"/>
          <w:sz w:val="28"/>
          <w:szCs w:val="28"/>
        </w:rPr>
        <w:t>рования ребенком своими родителями. Чаще всего это результат соглаш</w:t>
      </w:r>
      <w:r w:rsidRPr="00052247">
        <w:rPr>
          <w:rFonts w:ascii="Times New Roman" w:hAnsi="Times New Roman" w:cs="Times New Roman"/>
          <w:sz w:val="28"/>
          <w:szCs w:val="28"/>
        </w:rPr>
        <w:t>а</w:t>
      </w:r>
      <w:r w:rsidRPr="00052247">
        <w:rPr>
          <w:rFonts w:ascii="Times New Roman" w:hAnsi="Times New Roman" w:cs="Times New Roman"/>
          <w:sz w:val="28"/>
          <w:szCs w:val="28"/>
        </w:rPr>
        <w:t>тель</w:t>
      </w:r>
      <w:r w:rsidR="00205DC7">
        <w:rPr>
          <w:rFonts w:ascii="Times New Roman" w:hAnsi="Times New Roman" w:cs="Times New Roman"/>
          <w:sz w:val="28"/>
          <w:szCs w:val="28"/>
        </w:rPr>
        <w:t>ского по</w:t>
      </w:r>
      <w:r w:rsidR="00205DC7">
        <w:rPr>
          <w:rFonts w:ascii="Times New Roman" w:hAnsi="Times New Roman" w:cs="Times New Roman"/>
          <w:sz w:val="28"/>
          <w:szCs w:val="28"/>
        </w:rPr>
        <w:softHyphen/>
        <w:t xml:space="preserve">ведения    родителей, </w:t>
      </w:r>
      <w:r w:rsidR="00205DC7" w:rsidRPr="00052247">
        <w:rPr>
          <w:rFonts w:ascii="Times New Roman" w:hAnsi="Times New Roman" w:cs="Times New Roman"/>
          <w:sz w:val="28"/>
          <w:szCs w:val="28"/>
        </w:rPr>
        <w:t>поддавшихся нажиму</w:t>
      </w:r>
      <w:r w:rsidR="00205DC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205DC7" w:rsidRPr="00052247">
        <w:rPr>
          <w:rFonts w:ascii="Times New Roman" w:hAnsi="Times New Roman" w:cs="Times New Roman"/>
          <w:sz w:val="28"/>
          <w:szCs w:val="28"/>
        </w:rPr>
        <w:t>ребенка, нередко</w:t>
      </w:r>
      <w:r w:rsidRPr="00052247">
        <w:rPr>
          <w:rFonts w:ascii="Times New Roman" w:hAnsi="Times New Roman" w:cs="Times New Roman"/>
          <w:sz w:val="28"/>
          <w:szCs w:val="28"/>
        </w:rPr>
        <w:t xml:space="preserve"> </w:t>
      </w:r>
      <w:r w:rsidR="00205DC7" w:rsidRPr="00052247">
        <w:rPr>
          <w:rFonts w:ascii="Times New Roman" w:hAnsi="Times New Roman" w:cs="Times New Roman"/>
          <w:sz w:val="28"/>
          <w:szCs w:val="28"/>
        </w:rPr>
        <w:t>ради своего спокой</w:t>
      </w:r>
      <w:r w:rsidR="00205DC7" w:rsidRPr="00052247">
        <w:rPr>
          <w:rFonts w:ascii="Times New Roman" w:hAnsi="Times New Roman" w:cs="Times New Roman"/>
          <w:sz w:val="28"/>
          <w:szCs w:val="28"/>
        </w:rPr>
        <w:softHyphen/>
        <w:t>ствия</w:t>
      </w:r>
      <w:r w:rsidRPr="00052247">
        <w:rPr>
          <w:rFonts w:ascii="Times New Roman" w:hAnsi="Times New Roman" w:cs="Times New Roman"/>
          <w:sz w:val="28"/>
          <w:szCs w:val="28"/>
        </w:rPr>
        <w:t>.</w:t>
      </w:r>
    </w:p>
    <w:p w:rsidR="00052247" w:rsidRPr="00205DC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DC7">
        <w:rPr>
          <w:rFonts w:ascii="Times New Roman" w:hAnsi="Times New Roman" w:cs="Times New Roman"/>
          <w:b/>
          <w:sz w:val="28"/>
          <w:szCs w:val="28"/>
        </w:rPr>
        <w:t>Что могут сделать родители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Не придавайте большого значения упрямству и капризности. Примите к сведению приступ, но не очень волнуйтесь за ребенка.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Во время приступа оставайтесь рядом, дайте ему почувствовать, что вы его понимаете.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Не пытайтесь в это время что-либо внушать своему ребенку -</w:t>
      </w:r>
      <w:r w:rsidR="00205DC7">
        <w:rPr>
          <w:rFonts w:ascii="Times New Roman" w:hAnsi="Times New Roman" w:cs="Times New Roman"/>
          <w:sz w:val="28"/>
          <w:szCs w:val="28"/>
        </w:rPr>
        <w:t xml:space="preserve"> </w:t>
      </w:r>
      <w:r w:rsidRPr="00052247">
        <w:rPr>
          <w:rFonts w:ascii="Times New Roman" w:hAnsi="Times New Roman" w:cs="Times New Roman"/>
          <w:sz w:val="28"/>
          <w:szCs w:val="28"/>
        </w:rPr>
        <w:t>это бесп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лезно. Ругань не имеет смысла, шлепки еще сильнее его взбудоражат.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Будьте в поведении с ребенком настойчивы. Если вы сказали «нет», ост</w:t>
      </w:r>
      <w:r w:rsidRPr="00052247">
        <w:rPr>
          <w:rFonts w:ascii="Times New Roman" w:hAnsi="Times New Roman" w:cs="Times New Roman"/>
          <w:sz w:val="28"/>
          <w:szCs w:val="28"/>
        </w:rPr>
        <w:t>а</w:t>
      </w:r>
      <w:r w:rsidRPr="00052247">
        <w:rPr>
          <w:rFonts w:ascii="Times New Roman" w:hAnsi="Times New Roman" w:cs="Times New Roman"/>
          <w:sz w:val="28"/>
          <w:szCs w:val="28"/>
        </w:rPr>
        <w:t>вайтесь и дальше при этом мнении.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lastRenderedPageBreak/>
        <w:t>Не сдавайтесь даже тогда, когда приступ у ребенка протекает в общ</w:t>
      </w:r>
      <w:r w:rsidRPr="00052247"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ственном месте. Чаще всего по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могает только одно - взять его за руку и ув</w:t>
      </w:r>
      <w:r w:rsidRPr="00052247">
        <w:rPr>
          <w:rFonts w:ascii="Times New Roman" w:hAnsi="Times New Roman" w:cs="Times New Roman"/>
          <w:sz w:val="28"/>
          <w:szCs w:val="28"/>
        </w:rPr>
        <w:t>е</w:t>
      </w:r>
      <w:r w:rsidRPr="00052247">
        <w:rPr>
          <w:rFonts w:ascii="Times New Roman" w:hAnsi="Times New Roman" w:cs="Times New Roman"/>
          <w:sz w:val="28"/>
          <w:szCs w:val="28"/>
        </w:rPr>
        <w:t>сти.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Истеричность и капризность требует зрителей, не прибегайте к пом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щи посторонних: «Посмотрите, какая плохая девочка, ай-</w:t>
      </w:r>
      <w:proofErr w:type="spellStart"/>
      <w:r w:rsidRPr="0005224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0522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224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052247">
        <w:rPr>
          <w:rFonts w:ascii="Times New Roman" w:hAnsi="Times New Roman" w:cs="Times New Roman"/>
          <w:sz w:val="28"/>
          <w:szCs w:val="28"/>
        </w:rPr>
        <w:t>!» Ребенку только этого и нужно.</w:t>
      </w:r>
    </w:p>
    <w:p w:rsidR="00052247" w:rsidRP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>Постарайтесь схитрить: «Ох, какая у меня есть интересная игрушка (книжка, штучка и т. д.)!», «А что это там за окном ворона делает?» — п</w:t>
      </w:r>
      <w:r w:rsidRPr="00052247">
        <w:rPr>
          <w:rFonts w:ascii="Times New Roman" w:hAnsi="Times New Roman" w:cs="Times New Roman"/>
          <w:sz w:val="28"/>
          <w:szCs w:val="28"/>
        </w:rPr>
        <w:t>о</w:t>
      </w:r>
      <w:r w:rsidRPr="00052247">
        <w:rPr>
          <w:rFonts w:ascii="Times New Roman" w:hAnsi="Times New Roman" w:cs="Times New Roman"/>
          <w:sz w:val="28"/>
          <w:szCs w:val="28"/>
        </w:rPr>
        <w:t>добные отвлекающие маневры заинтригуют кап</w:t>
      </w:r>
      <w:r w:rsidRPr="00052247">
        <w:rPr>
          <w:rFonts w:ascii="Times New Roman" w:hAnsi="Times New Roman" w:cs="Times New Roman"/>
          <w:sz w:val="28"/>
          <w:szCs w:val="28"/>
        </w:rPr>
        <w:softHyphen/>
        <w:t>ризулю, он успокоится.</w:t>
      </w:r>
    </w:p>
    <w:p w:rsidR="00052247" w:rsidRDefault="00052247" w:rsidP="000522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247">
        <w:rPr>
          <w:rFonts w:ascii="Times New Roman" w:hAnsi="Times New Roman" w:cs="Times New Roman"/>
          <w:sz w:val="28"/>
          <w:szCs w:val="28"/>
        </w:rPr>
        <w:t xml:space="preserve">Искусству ладить с ребенком необходимо учиться, здесь вам помогут фантазия, юмор и </w:t>
      </w:r>
      <w:r w:rsidR="00205DC7">
        <w:rPr>
          <w:rFonts w:ascii="Times New Roman" w:hAnsi="Times New Roman" w:cs="Times New Roman"/>
          <w:sz w:val="28"/>
          <w:szCs w:val="28"/>
        </w:rPr>
        <w:t xml:space="preserve">совместные </w:t>
      </w:r>
      <w:r w:rsidRPr="00052247">
        <w:rPr>
          <w:rFonts w:ascii="Times New Roman" w:hAnsi="Times New Roman" w:cs="Times New Roman"/>
          <w:sz w:val="28"/>
          <w:szCs w:val="28"/>
        </w:rPr>
        <w:t>игры</w:t>
      </w:r>
      <w:r w:rsidR="00205DC7">
        <w:rPr>
          <w:rFonts w:ascii="Times New Roman" w:hAnsi="Times New Roman" w:cs="Times New Roman"/>
          <w:sz w:val="28"/>
          <w:szCs w:val="28"/>
        </w:rPr>
        <w:t>.</w:t>
      </w:r>
    </w:p>
    <w:p w:rsidR="00DD4747" w:rsidRDefault="00DD4747" w:rsidP="00DD4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747">
        <w:rPr>
          <w:rFonts w:ascii="Times New Roman" w:hAnsi="Times New Roman" w:cs="Times New Roman"/>
          <w:sz w:val="28"/>
          <w:szCs w:val="28"/>
        </w:rPr>
        <w:t>Кризис трех лет — это прежде всего кризис социальных отношений ребенка, он происходит по оси перестройки социальных взаимоотношений личности — ребенка и окружающих 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4747">
        <w:rPr>
          <w:rFonts w:ascii="Times New Roman" w:hAnsi="Times New Roman" w:cs="Times New Roman"/>
          <w:sz w:val="28"/>
          <w:szCs w:val="28"/>
        </w:rPr>
        <w:t>Следует отметить, что кризис трех лет протекает остро только в том случае, если взрослые не замечают или не хотят замечать у ребенка тенденцию к самостоятельности, когда они стремятся сохранить прежний тип взаимоотношений, устраивающий их, взрослых, когда они сдерживают самосто</w:t>
      </w:r>
      <w:r>
        <w:rPr>
          <w:rFonts w:ascii="Times New Roman" w:hAnsi="Times New Roman" w:cs="Times New Roman"/>
          <w:sz w:val="28"/>
          <w:szCs w:val="28"/>
        </w:rPr>
        <w:t>ятельность и активность ребенка.</w:t>
      </w:r>
    </w:p>
    <w:p w:rsidR="00DD4747" w:rsidRPr="00DD4747" w:rsidRDefault="00DD4747" w:rsidP="00DD4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747">
        <w:rPr>
          <w:rFonts w:ascii="Times New Roman" w:hAnsi="Times New Roman" w:cs="Times New Roman"/>
          <w:sz w:val="28"/>
          <w:szCs w:val="28"/>
        </w:rPr>
        <w:t xml:space="preserve">Если же взрослые реагируют на изменения, происходящие в ребенке, если они заменяют авторитарный стиль взаимодействия с ребенком, </w:t>
      </w:r>
      <w:proofErr w:type="spellStart"/>
      <w:r w:rsidRPr="00DD4747">
        <w:rPr>
          <w:rFonts w:ascii="Times New Roman" w:hAnsi="Times New Roman" w:cs="Times New Roman"/>
          <w:sz w:val="28"/>
          <w:szCs w:val="28"/>
        </w:rPr>
        <w:t>гиперопеку</w:t>
      </w:r>
      <w:proofErr w:type="spellEnd"/>
      <w:r w:rsidRPr="00DD4747">
        <w:rPr>
          <w:rFonts w:ascii="Times New Roman" w:hAnsi="Times New Roman" w:cs="Times New Roman"/>
          <w:sz w:val="28"/>
          <w:szCs w:val="28"/>
        </w:rPr>
        <w:t xml:space="preserve"> на партнерское общение с ним, предоставляют ему самостоятельность (в разумных пределах), конфликтов между ними и трудностей общения может и не возникнуть или они будут иметь временный, преходящий характер.</w:t>
      </w:r>
    </w:p>
    <w:p w:rsidR="00052247" w:rsidRPr="00DD4747" w:rsidRDefault="00052247" w:rsidP="00DD4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52247" w:rsidRPr="00DD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73"/>
    <w:rsid w:val="00052247"/>
    <w:rsid w:val="000E334D"/>
    <w:rsid w:val="001C57F9"/>
    <w:rsid w:val="00205DC7"/>
    <w:rsid w:val="00293625"/>
    <w:rsid w:val="003723CD"/>
    <w:rsid w:val="00432E73"/>
    <w:rsid w:val="004623E8"/>
    <w:rsid w:val="00550900"/>
    <w:rsid w:val="00550C6E"/>
    <w:rsid w:val="005E2A82"/>
    <w:rsid w:val="00714AB1"/>
    <w:rsid w:val="007F7995"/>
    <w:rsid w:val="008721E0"/>
    <w:rsid w:val="008F4948"/>
    <w:rsid w:val="009D189B"/>
    <w:rsid w:val="00B21152"/>
    <w:rsid w:val="00B52CB9"/>
    <w:rsid w:val="00B902CF"/>
    <w:rsid w:val="00BE425D"/>
    <w:rsid w:val="00C111E3"/>
    <w:rsid w:val="00CB1E8B"/>
    <w:rsid w:val="00CC0361"/>
    <w:rsid w:val="00D016B8"/>
    <w:rsid w:val="00DD4747"/>
    <w:rsid w:val="00F34A7C"/>
    <w:rsid w:val="00F52B63"/>
    <w:rsid w:val="00F60ED8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537C3"/>
  <w15:chartTrackingRefBased/>
  <w15:docId w15:val="{1FAA94AD-366A-4E15-AC5B-D5A530F1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2247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52247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52247"/>
    <w:rPr>
      <w:rFonts w:ascii="Times New Roman" w:eastAsia="Times New Roman" w:hAnsi="Times New Roman" w:cs="Times New Roman"/>
      <w:color w:val="00000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522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2247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5224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1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2020-12-09T12:44:00Z</dcterms:created>
  <dcterms:modified xsi:type="dcterms:W3CDTF">2021-11-15T12:48:00Z</dcterms:modified>
</cp:coreProperties>
</file>